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416D" w:rsidRDefault="006A416D">
      <w:pPr>
        <w:pStyle w:val="Heading8"/>
        <w:rPr>
          <w:sz w:val="44"/>
          <w:u w:val="single"/>
        </w:rPr>
      </w:pPr>
      <w:bookmarkStart w:id="0" w:name="_GoBack"/>
      <w:bookmarkEnd w:id="0"/>
      <w:r>
        <w:rPr>
          <w:sz w:val="44"/>
          <w:u w:val="single"/>
        </w:rPr>
        <w:t>Mary Hurlbert Stein</w:t>
      </w:r>
      <w:r>
        <w:rPr>
          <w:sz w:val="44"/>
          <w:u w:val="single"/>
        </w:rPr>
        <w:tab/>
      </w:r>
      <w:r>
        <w:rPr>
          <w:sz w:val="44"/>
          <w:u w:val="single"/>
        </w:rPr>
        <w:tab/>
      </w:r>
      <w:r>
        <w:rPr>
          <w:sz w:val="44"/>
          <w:u w:val="single"/>
        </w:rPr>
        <w:tab/>
      </w:r>
      <w:r>
        <w:rPr>
          <w:sz w:val="44"/>
          <w:u w:val="single"/>
        </w:rPr>
        <w:tab/>
      </w:r>
      <w:r>
        <w:rPr>
          <w:sz w:val="44"/>
          <w:u w:val="single"/>
        </w:rPr>
        <w:tab/>
      </w:r>
      <w:r>
        <w:rPr>
          <w:sz w:val="44"/>
          <w:u w:val="single"/>
        </w:rPr>
        <w:tab/>
      </w:r>
      <w:r>
        <w:rPr>
          <w:sz w:val="44"/>
          <w:u w:val="single"/>
        </w:rPr>
        <w:tab/>
      </w:r>
    </w:p>
    <w:p w:rsidR="00117D1E" w:rsidRDefault="00117D1E" w:rsidP="00117D1E">
      <w:pPr>
        <w:pStyle w:val="CompanyName"/>
        <w:ind w:firstLine="0"/>
        <w:rPr>
          <w:sz w:val="24"/>
        </w:rPr>
      </w:pPr>
      <w:r>
        <w:rPr>
          <w:sz w:val="24"/>
        </w:rPr>
        <w:t xml:space="preserve">12903 Goodwood Boulevard  </w:t>
      </w:r>
      <w:r>
        <w:rPr>
          <w:sz w:val="24"/>
        </w:rPr>
        <w:sym w:font="Symbol" w:char="F0B7"/>
      </w:r>
      <w:r>
        <w:rPr>
          <w:sz w:val="24"/>
        </w:rPr>
        <w:t xml:space="preserve">  Baton Rouge, LA  70815  </w:t>
      </w:r>
      <w:r>
        <w:rPr>
          <w:sz w:val="24"/>
        </w:rPr>
        <w:sym w:font="Symbol" w:char="F0B7"/>
      </w:r>
      <w:r>
        <w:rPr>
          <w:sz w:val="24"/>
        </w:rPr>
        <w:t xml:space="preserve">   225/275-9587 (Residence)</w:t>
      </w:r>
    </w:p>
    <w:p w:rsidR="006A416D" w:rsidRPr="00186C97" w:rsidRDefault="002F0981" w:rsidP="00117D1E">
      <w:pPr>
        <w:pStyle w:val="CompanyName"/>
        <w:ind w:firstLine="0"/>
        <w:rPr>
          <w:sz w:val="16"/>
          <w:szCs w:val="16"/>
        </w:rPr>
      </w:pPr>
      <w:r>
        <w:rPr>
          <w:sz w:val="24"/>
        </w:rPr>
        <w:t>225/ 924-9392</w:t>
      </w:r>
      <w:r w:rsidR="00117D1E">
        <w:rPr>
          <w:sz w:val="24"/>
        </w:rPr>
        <w:t xml:space="preserve"> (</w:t>
      </w:r>
      <w:r>
        <w:rPr>
          <w:sz w:val="24"/>
        </w:rPr>
        <w:t>Office</w:t>
      </w:r>
      <w:r w:rsidR="00117D1E">
        <w:rPr>
          <w:sz w:val="24"/>
        </w:rPr>
        <w:t>);</w:t>
      </w:r>
      <w:r w:rsidR="00117D1E" w:rsidRPr="007E3407">
        <w:rPr>
          <w:sz w:val="20"/>
        </w:rPr>
        <w:t xml:space="preserve">   </w:t>
      </w:r>
      <w:r w:rsidR="00117D1E">
        <w:rPr>
          <w:sz w:val="24"/>
        </w:rPr>
        <w:t>225/231-3788 (Fax)</w:t>
      </w:r>
      <w:proofErr w:type="gramStart"/>
      <w:r w:rsidR="00117D1E">
        <w:rPr>
          <w:sz w:val="24"/>
        </w:rPr>
        <w:t>;</w:t>
      </w:r>
      <w:r w:rsidR="00117D1E" w:rsidRPr="007E3407">
        <w:rPr>
          <w:sz w:val="20"/>
        </w:rPr>
        <w:t xml:space="preserve">  </w:t>
      </w:r>
      <w:r w:rsidR="00117D1E">
        <w:rPr>
          <w:sz w:val="24"/>
        </w:rPr>
        <w:t>225</w:t>
      </w:r>
      <w:proofErr w:type="gramEnd"/>
      <w:r w:rsidR="00117D1E">
        <w:rPr>
          <w:sz w:val="24"/>
        </w:rPr>
        <w:t>/939-3623 (Cell);</w:t>
      </w:r>
      <w:r w:rsidR="00117D1E" w:rsidRPr="007E3407">
        <w:rPr>
          <w:sz w:val="20"/>
        </w:rPr>
        <w:t xml:space="preserve">   </w:t>
      </w:r>
      <w:r w:rsidR="00117D1E">
        <w:rPr>
          <w:sz w:val="24"/>
        </w:rPr>
        <w:t xml:space="preserve">mstein@ebrpl.com  (e-mail)  </w:t>
      </w:r>
      <w:r w:rsidR="006A416D" w:rsidRPr="00186C97">
        <w:rPr>
          <w:sz w:val="24"/>
          <w:szCs w:val="24"/>
        </w:rPr>
        <w:tab/>
      </w:r>
      <w:r w:rsidR="006A416D" w:rsidRPr="00186C97">
        <w:rPr>
          <w:sz w:val="24"/>
          <w:szCs w:val="24"/>
        </w:rPr>
        <w:tab/>
      </w:r>
      <w:r w:rsidR="006A416D" w:rsidRPr="00186C97">
        <w:rPr>
          <w:sz w:val="24"/>
          <w:szCs w:val="24"/>
        </w:rPr>
        <w:tab/>
      </w:r>
      <w:r w:rsidR="006A416D" w:rsidRPr="00186C97">
        <w:rPr>
          <w:sz w:val="16"/>
          <w:szCs w:val="16"/>
        </w:rPr>
        <w:tab/>
      </w:r>
      <w:r w:rsidR="006A416D" w:rsidRPr="00186C97">
        <w:rPr>
          <w:sz w:val="16"/>
          <w:szCs w:val="16"/>
        </w:rPr>
        <w:tab/>
      </w:r>
      <w:r w:rsidR="006A416D" w:rsidRPr="00186C97">
        <w:rPr>
          <w:sz w:val="16"/>
          <w:szCs w:val="16"/>
        </w:rPr>
        <w:tab/>
      </w:r>
      <w:r w:rsidR="006A416D" w:rsidRPr="00186C97">
        <w:rPr>
          <w:sz w:val="16"/>
          <w:szCs w:val="16"/>
        </w:rPr>
        <w:tab/>
      </w:r>
    </w:p>
    <w:p w:rsidR="006A416D" w:rsidRDefault="006A416D" w:rsidP="0085310F">
      <w:pPr>
        <w:pStyle w:val="Heading8"/>
        <w:tabs>
          <w:tab w:val="left" w:pos="360"/>
        </w:tabs>
        <w:ind w:firstLine="360"/>
        <w:jc w:val="both"/>
        <w:rPr>
          <w:sz w:val="28"/>
          <w:u w:val="single"/>
        </w:rPr>
      </w:pPr>
      <w:r>
        <w:rPr>
          <w:sz w:val="28"/>
          <w:u w:val="single"/>
        </w:rPr>
        <w:t>Experience</w:t>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p>
    <w:p w:rsidR="006A416D" w:rsidRPr="00645DD8" w:rsidRDefault="00DB22EC" w:rsidP="0085310F">
      <w:pPr>
        <w:tabs>
          <w:tab w:val="left" w:pos="360"/>
        </w:tabs>
        <w:ind w:firstLine="360"/>
        <w:jc w:val="both"/>
        <w:rPr>
          <w:sz w:val="18"/>
          <w:szCs w:val="18"/>
        </w:rPr>
      </w:pPr>
      <w:r>
        <w:tab/>
      </w:r>
    </w:p>
    <w:p w:rsidR="00DB22EC" w:rsidRDefault="00DB22EC" w:rsidP="0085310F">
      <w:pPr>
        <w:tabs>
          <w:tab w:val="left" w:pos="360"/>
        </w:tabs>
        <w:ind w:firstLine="360"/>
        <w:jc w:val="both"/>
      </w:pPr>
      <w:r>
        <w:tab/>
      </w:r>
      <w:r>
        <w:rPr>
          <w:rFonts w:ascii="Garamond" w:hAnsi="Garamond"/>
          <w:b/>
          <w:sz w:val="22"/>
        </w:rPr>
        <w:t xml:space="preserve">East Baton Rouge Parish Library   </w:t>
      </w:r>
      <w:r w:rsidRPr="00DB22EC">
        <w:rPr>
          <w:rFonts w:ascii="Garamond" w:hAnsi="Garamond"/>
          <w:b/>
          <w:sz w:val="22"/>
        </w:rPr>
        <w:t>Assistant Library Director</w:t>
      </w:r>
      <w:r>
        <w:rPr>
          <w:rFonts w:ascii="Garamond" w:hAnsi="Garamond"/>
          <w:b/>
          <w:sz w:val="22"/>
        </w:rPr>
        <w:t xml:space="preserve">     </w:t>
      </w:r>
      <w:smartTag w:uri="urn:schemas-microsoft-com:office:smarttags" w:element="date">
        <w:smartTagPr>
          <w:attr w:name="Year" w:val="2004"/>
          <w:attr w:name="Day" w:val="8"/>
          <w:attr w:name="Month" w:val="10"/>
        </w:smartTagPr>
        <w:r w:rsidR="00AB169A">
          <w:rPr>
            <w:rFonts w:ascii="Garamond" w:hAnsi="Garamond"/>
            <w:b/>
            <w:sz w:val="22"/>
          </w:rPr>
          <w:t>10/8/2004</w:t>
        </w:r>
      </w:smartTag>
      <w:r>
        <w:rPr>
          <w:rFonts w:ascii="Garamond" w:hAnsi="Garamond"/>
          <w:b/>
          <w:sz w:val="22"/>
        </w:rPr>
        <w:t xml:space="preserve"> – present</w:t>
      </w:r>
    </w:p>
    <w:p w:rsidR="00A02D15" w:rsidRPr="00F245A4" w:rsidRDefault="00A02D15" w:rsidP="0085310F">
      <w:pPr>
        <w:tabs>
          <w:tab w:val="left" w:pos="360"/>
        </w:tabs>
        <w:ind w:left="720"/>
        <w:jc w:val="both"/>
        <w:rPr>
          <w:sz w:val="12"/>
          <w:szCs w:val="12"/>
        </w:rPr>
      </w:pPr>
    </w:p>
    <w:p w:rsidR="00FE73CC" w:rsidRDefault="00A02D15" w:rsidP="0085310F">
      <w:pPr>
        <w:tabs>
          <w:tab w:val="left" w:pos="360"/>
        </w:tabs>
        <w:ind w:left="720"/>
        <w:jc w:val="both"/>
        <w:rPr>
          <w:rFonts w:ascii="Times New Roman" w:hAnsi="Times New Roman"/>
          <w:sz w:val="18"/>
          <w:szCs w:val="18"/>
        </w:rPr>
      </w:pPr>
      <w:r w:rsidRPr="00A02D15">
        <w:rPr>
          <w:rFonts w:ascii="Times New Roman" w:hAnsi="Times New Roman"/>
          <w:sz w:val="18"/>
          <w:szCs w:val="18"/>
        </w:rPr>
        <w:t>As Assistant Library Dire</w:t>
      </w:r>
      <w:r w:rsidR="009275F7">
        <w:rPr>
          <w:rFonts w:ascii="Times New Roman" w:hAnsi="Times New Roman"/>
          <w:sz w:val="18"/>
          <w:szCs w:val="18"/>
        </w:rPr>
        <w:t xml:space="preserve">ctor, Administrative Services, </w:t>
      </w:r>
      <w:r w:rsidRPr="00A02D15">
        <w:rPr>
          <w:rFonts w:ascii="Times New Roman" w:hAnsi="Times New Roman"/>
          <w:sz w:val="18"/>
          <w:szCs w:val="18"/>
        </w:rPr>
        <w:t xml:space="preserve">supervises all aspects of Programming, Public Relations and Marketing, Grants, </w:t>
      </w:r>
      <w:r w:rsidR="001D206F">
        <w:rPr>
          <w:rFonts w:ascii="Times New Roman" w:hAnsi="Times New Roman"/>
          <w:sz w:val="18"/>
          <w:szCs w:val="18"/>
        </w:rPr>
        <w:t xml:space="preserve">Outreach, </w:t>
      </w:r>
      <w:r w:rsidRPr="00A02D15">
        <w:rPr>
          <w:rFonts w:ascii="Times New Roman" w:hAnsi="Times New Roman"/>
          <w:sz w:val="18"/>
          <w:szCs w:val="18"/>
        </w:rPr>
        <w:t xml:space="preserve">Collection Development, </w:t>
      </w:r>
      <w:r w:rsidR="00853E98">
        <w:rPr>
          <w:rFonts w:ascii="Times New Roman" w:hAnsi="Times New Roman"/>
          <w:sz w:val="18"/>
          <w:szCs w:val="18"/>
        </w:rPr>
        <w:t xml:space="preserve">Reference Services, </w:t>
      </w:r>
      <w:r w:rsidRPr="00A02D15">
        <w:rPr>
          <w:rFonts w:ascii="Times New Roman" w:hAnsi="Times New Roman"/>
          <w:sz w:val="18"/>
          <w:szCs w:val="18"/>
        </w:rPr>
        <w:t xml:space="preserve">Policies, </w:t>
      </w:r>
      <w:r w:rsidR="007E5A26">
        <w:rPr>
          <w:rFonts w:ascii="Times New Roman" w:hAnsi="Times New Roman"/>
          <w:sz w:val="18"/>
          <w:szCs w:val="18"/>
        </w:rPr>
        <w:t xml:space="preserve">Statistics, Annual Report, </w:t>
      </w:r>
      <w:r w:rsidR="009035E8">
        <w:rPr>
          <w:rFonts w:ascii="Times New Roman" w:hAnsi="Times New Roman"/>
          <w:sz w:val="18"/>
          <w:szCs w:val="18"/>
        </w:rPr>
        <w:t>Surveys</w:t>
      </w:r>
      <w:r w:rsidR="00853E98">
        <w:rPr>
          <w:rFonts w:ascii="Times New Roman" w:hAnsi="Times New Roman"/>
          <w:sz w:val="18"/>
          <w:szCs w:val="18"/>
        </w:rPr>
        <w:t xml:space="preserve">, </w:t>
      </w:r>
      <w:r w:rsidR="009035E8">
        <w:rPr>
          <w:rFonts w:ascii="Times New Roman" w:hAnsi="Times New Roman"/>
          <w:sz w:val="18"/>
          <w:szCs w:val="18"/>
        </w:rPr>
        <w:t xml:space="preserve">Reporting, </w:t>
      </w:r>
      <w:r w:rsidR="00853E98">
        <w:rPr>
          <w:rFonts w:ascii="Times New Roman" w:hAnsi="Times New Roman"/>
          <w:sz w:val="18"/>
          <w:szCs w:val="18"/>
        </w:rPr>
        <w:t>and Strategic Planning</w:t>
      </w:r>
      <w:r w:rsidRPr="00A02D15">
        <w:rPr>
          <w:rFonts w:ascii="Times New Roman" w:hAnsi="Times New Roman"/>
          <w:sz w:val="18"/>
          <w:szCs w:val="18"/>
        </w:rPr>
        <w:t>.</w:t>
      </w:r>
      <w:r w:rsidR="00F3468F">
        <w:rPr>
          <w:rFonts w:ascii="Times New Roman" w:hAnsi="Times New Roman"/>
          <w:sz w:val="18"/>
          <w:szCs w:val="18"/>
        </w:rPr>
        <w:t xml:space="preserve">  </w:t>
      </w:r>
      <w:r w:rsidR="00273A9A">
        <w:rPr>
          <w:rFonts w:ascii="Times New Roman" w:hAnsi="Times New Roman"/>
          <w:sz w:val="18"/>
          <w:szCs w:val="18"/>
        </w:rPr>
        <w:t>Participates in Budgeting and L</w:t>
      </w:r>
      <w:r w:rsidR="00D55735">
        <w:rPr>
          <w:rFonts w:ascii="Times New Roman" w:hAnsi="Times New Roman"/>
          <w:sz w:val="18"/>
          <w:szCs w:val="18"/>
        </w:rPr>
        <w:t>ong-range P</w:t>
      </w:r>
      <w:r w:rsidR="00CE508B">
        <w:rPr>
          <w:rFonts w:ascii="Times New Roman" w:hAnsi="Times New Roman"/>
          <w:sz w:val="18"/>
          <w:szCs w:val="18"/>
        </w:rPr>
        <w:t xml:space="preserve">lanning.  </w:t>
      </w:r>
      <w:r w:rsidR="00A84732">
        <w:rPr>
          <w:rFonts w:ascii="Times New Roman" w:hAnsi="Times New Roman"/>
          <w:sz w:val="18"/>
          <w:szCs w:val="18"/>
        </w:rPr>
        <w:t xml:space="preserve">Works with </w:t>
      </w:r>
      <w:r w:rsidR="009035E8">
        <w:rPr>
          <w:rFonts w:ascii="Times New Roman" w:hAnsi="Times New Roman"/>
          <w:sz w:val="18"/>
          <w:szCs w:val="18"/>
        </w:rPr>
        <w:t xml:space="preserve">Patrons of the Public Library </w:t>
      </w:r>
      <w:r w:rsidR="00A84732">
        <w:rPr>
          <w:rFonts w:ascii="Times New Roman" w:hAnsi="Times New Roman"/>
          <w:sz w:val="18"/>
          <w:szCs w:val="18"/>
        </w:rPr>
        <w:t xml:space="preserve">Friends group. </w:t>
      </w:r>
      <w:r w:rsidR="00410CFC">
        <w:rPr>
          <w:rFonts w:ascii="Times New Roman" w:hAnsi="Times New Roman"/>
          <w:sz w:val="18"/>
          <w:szCs w:val="18"/>
        </w:rPr>
        <w:t xml:space="preserve"> </w:t>
      </w:r>
      <w:r w:rsidR="00F3468F">
        <w:rPr>
          <w:rFonts w:ascii="Times New Roman" w:hAnsi="Times New Roman"/>
          <w:sz w:val="18"/>
          <w:szCs w:val="18"/>
        </w:rPr>
        <w:t>Manages the Main Library.</w:t>
      </w:r>
      <w:r w:rsidR="009107F0">
        <w:rPr>
          <w:rFonts w:ascii="Times New Roman" w:hAnsi="Times New Roman"/>
          <w:sz w:val="18"/>
          <w:szCs w:val="18"/>
        </w:rPr>
        <w:t xml:space="preserve"> </w:t>
      </w:r>
    </w:p>
    <w:p w:rsidR="009107F0" w:rsidRDefault="009107F0" w:rsidP="0085310F">
      <w:pPr>
        <w:tabs>
          <w:tab w:val="left" w:pos="360"/>
        </w:tabs>
        <w:ind w:left="720"/>
        <w:jc w:val="both"/>
        <w:rPr>
          <w:rFonts w:ascii="Times New Roman" w:hAnsi="Times New Roman"/>
          <w:sz w:val="18"/>
          <w:szCs w:val="18"/>
        </w:rPr>
      </w:pPr>
    </w:p>
    <w:p w:rsidR="00FE73CC" w:rsidRDefault="00FE73CC" w:rsidP="0085310F">
      <w:pPr>
        <w:tabs>
          <w:tab w:val="left" w:pos="360"/>
        </w:tabs>
        <w:ind w:left="720"/>
        <w:jc w:val="both"/>
        <w:rPr>
          <w:rFonts w:ascii="Garamond" w:hAnsi="Garamond"/>
          <w:sz w:val="22"/>
        </w:rPr>
      </w:pPr>
      <w:r>
        <w:rPr>
          <w:rFonts w:ascii="Garamond" w:hAnsi="Garamond"/>
          <w:b/>
          <w:sz w:val="22"/>
        </w:rPr>
        <w:t>Major Projects / Achievements</w:t>
      </w:r>
      <w:r>
        <w:rPr>
          <w:rFonts w:ascii="Garamond" w:hAnsi="Garamond"/>
          <w:sz w:val="22"/>
        </w:rPr>
        <w:t>:</w:t>
      </w:r>
    </w:p>
    <w:p w:rsidR="00FE73CC" w:rsidRPr="00F245A4" w:rsidRDefault="00FE73CC" w:rsidP="0085310F">
      <w:pPr>
        <w:tabs>
          <w:tab w:val="left" w:pos="360"/>
        </w:tabs>
        <w:ind w:left="720"/>
        <w:jc w:val="both"/>
        <w:rPr>
          <w:rFonts w:ascii="Times New Roman" w:hAnsi="Times New Roman"/>
          <w:sz w:val="12"/>
          <w:szCs w:val="12"/>
        </w:rPr>
      </w:pPr>
    </w:p>
    <w:p w:rsidR="00571F5A" w:rsidRDefault="00571F5A" w:rsidP="0085310F">
      <w:pPr>
        <w:tabs>
          <w:tab w:val="left" w:pos="360"/>
        </w:tabs>
        <w:ind w:left="720"/>
        <w:jc w:val="both"/>
        <w:rPr>
          <w:rFonts w:ascii="Times New Roman" w:hAnsi="Times New Roman"/>
          <w:sz w:val="18"/>
          <w:szCs w:val="18"/>
        </w:rPr>
      </w:pPr>
      <w:r w:rsidRPr="00253D4E">
        <w:rPr>
          <w:rFonts w:ascii="Times New Roman" w:hAnsi="Times New Roman"/>
          <w:sz w:val="18"/>
          <w:szCs w:val="18"/>
        </w:rPr>
        <w:t>Successful Tax Campaign 2005</w:t>
      </w:r>
      <w:r w:rsidR="00B857E7">
        <w:rPr>
          <w:rFonts w:ascii="Times New Roman" w:hAnsi="Times New Roman"/>
          <w:sz w:val="18"/>
          <w:szCs w:val="18"/>
        </w:rPr>
        <w:t xml:space="preserve"> and 2015</w:t>
      </w:r>
      <w:r w:rsidR="00536781">
        <w:rPr>
          <w:rFonts w:ascii="Times New Roman" w:hAnsi="Times New Roman"/>
          <w:sz w:val="18"/>
          <w:szCs w:val="18"/>
        </w:rPr>
        <w:t xml:space="preserve">; including heightened media presence, development of </w:t>
      </w:r>
      <w:r w:rsidRPr="00253D4E">
        <w:rPr>
          <w:rFonts w:ascii="Times New Roman" w:hAnsi="Times New Roman"/>
          <w:sz w:val="18"/>
          <w:szCs w:val="18"/>
        </w:rPr>
        <w:t>Strategic Plan</w:t>
      </w:r>
      <w:r w:rsidR="00536781">
        <w:rPr>
          <w:rFonts w:ascii="Times New Roman" w:hAnsi="Times New Roman"/>
          <w:sz w:val="18"/>
          <w:szCs w:val="18"/>
        </w:rPr>
        <w:t xml:space="preserve">; </w:t>
      </w:r>
      <w:r w:rsidR="00AB2883" w:rsidRPr="00AB2883">
        <w:rPr>
          <w:rFonts w:ascii="Times New Roman" w:hAnsi="Times New Roman"/>
          <w:i/>
          <w:sz w:val="18"/>
          <w:szCs w:val="18"/>
        </w:rPr>
        <w:t>Libraries Change Lives</w:t>
      </w:r>
      <w:r w:rsidR="00AB2883">
        <w:rPr>
          <w:rFonts w:ascii="Times New Roman" w:hAnsi="Times New Roman"/>
          <w:sz w:val="18"/>
          <w:szCs w:val="18"/>
        </w:rPr>
        <w:t xml:space="preserve"> series.  </w:t>
      </w:r>
      <w:r w:rsidR="00AB2883" w:rsidRPr="00AB2883">
        <w:rPr>
          <w:rFonts w:ascii="Times New Roman" w:hAnsi="Times New Roman"/>
          <w:sz w:val="18"/>
          <w:szCs w:val="18"/>
        </w:rPr>
        <w:t xml:space="preserve">Tax campaign </w:t>
      </w:r>
      <w:r w:rsidR="00AB2883">
        <w:rPr>
          <w:rFonts w:ascii="Times New Roman" w:hAnsi="Times New Roman"/>
          <w:sz w:val="18"/>
          <w:szCs w:val="18"/>
        </w:rPr>
        <w:t xml:space="preserve">material and </w:t>
      </w:r>
      <w:r w:rsidR="00AB2883" w:rsidRPr="00AB2883">
        <w:rPr>
          <w:rFonts w:ascii="Times New Roman" w:hAnsi="Times New Roman"/>
          <w:i/>
          <w:sz w:val="18"/>
          <w:szCs w:val="18"/>
        </w:rPr>
        <w:t>The Source</w:t>
      </w:r>
      <w:r w:rsidR="00AB2883">
        <w:rPr>
          <w:rFonts w:ascii="Times New Roman" w:hAnsi="Times New Roman"/>
          <w:sz w:val="18"/>
          <w:szCs w:val="18"/>
        </w:rPr>
        <w:t xml:space="preserve"> s</w:t>
      </w:r>
      <w:r w:rsidR="00AB2883" w:rsidRPr="00AB2883">
        <w:rPr>
          <w:rFonts w:ascii="Times New Roman" w:hAnsi="Times New Roman"/>
          <w:sz w:val="18"/>
          <w:szCs w:val="18"/>
        </w:rPr>
        <w:t xml:space="preserve">elected for </w:t>
      </w:r>
      <w:r w:rsidR="00025641">
        <w:rPr>
          <w:rFonts w:ascii="Times New Roman" w:hAnsi="Times New Roman"/>
          <w:sz w:val="18"/>
          <w:szCs w:val="18"/>
        </w:rPr>
        <w:t>“</w:t>
      </w:r>
      <w:r w:rsidR="00AB2883" w:rsidRPr="00AB2883">
        <w:rPr>
          <w:rFonts w:ascii="Times New Roman" w:hAnsi="Times New Roman"/>
          <w:sz w:val="18"/>
          <w:szCs w:val="18"/>
        </w:rPr>
        <w:t>Share the Wealth</w:t>
      </w:r>
      <w:r w:rsidR="00025641">
        <w:rPr>
          <w:rFonts w:ascii="Times New Roman" w:hAnsi="Times New Roman"/>
          <w:sz w:val="18"/>
          <w:szCs w:val="18"/>
        </w:rPr>
        <w:t>”</w:t>
      </w:r>
      <w:r w:rsidR="00AB2883" w:rsidRPr="00AB2883">
        <w:rPr>
          <w:rFonts w:ascii="Times New Roman" w:hAnsi="Times New Roman"/>
          <w:sz w:val="18"/>
          <w:szCs w:val="18"/>
        </w:rPr>
        <w:t xml:space="preserve"> </w:t>
      </w:r>
      <w:r w:rsidR="00AB2883">
        <w:rPr>
          <w:rFonts w:ascii="Times New Roman" w:hAnsi="Times New Roman"/>
          <w:sz w:val="18"/>
          <w:szCs w:val="18"/>
        </w:rPr>
        <w:t xml:space="preserve">award by the </w:t>
      </w:r>
      <w:r w:rsidR="00AB2883" w:rsidRPr="00AB2883">
        <w:rPr>
          <w:rFonts w:ascii="Times New Roman" w:hAnsi="Times New Roman"/>
          <w:sz w:val="18"/>
          <w:szCs w:val="18"/>
        </w:rPr>
        <w:t>Library Public Relations Council</w:t>
      </w:r>
      <w:r w:rsidR="00B857E7">
        <w:rPr>
          <w:rFonts w:ascii="Times New Roman" w:hAnsi="Times New Roman"/>
          <w:sz w:val="18"/>
          <w:szCs w:val="18"/>
        </w:rPr>
        <w:t xml:space="preserve"> 2006</w:t>
      </w:r>
      <w:r w:rsidR="00AB2883">
        <w:rPr>
          <w:rFonts w:ascii="Times New Roman" w:hAnsi="Times New Roman"/>
          <w:sz w:val="18"/>
          <w:szCs w:val="18"/>
        </w:rPr>
        <w:t>.</w:t>
      </w:r>
      <w:r w:rsidR="00B857E7">
        <w:rPr>
          <w:rFonts w:ascii="Times New Roman" w:hAnsi="Times New Roman"/>
          <w:sz w:val="18"/>
          <w:szCs w:val="18"/>
        </w:rPr>
        <w:t xml:space="preserve"> “Politically Correct” Social Media Award 2015. </w:t>
      </w:r>
      <w:r w:rsidR="00097645">
        <w:rPr>
          <w:rFonts w:ascii="Times New Roman" w:hAnsi="Times New Roman"/>
          <w:sz w:val="18"/>
          <w:szCs w:val="18"/>
        </w:rPr>
        <w:t>Award-winning n</w:t>
      </w:r>
      <w:r w:rsidR="00732F33">
        <w:rPr>
          <w:rFonts w:ascii="Times New Roman" w:hAnsi="Times New Roman"/>
          <w:sz w:val="18"/>
          <w:szCs w:val="18"/>
        </w:rPr>
        <w:t xml:space="preserve">ew Main Library </w:t>
      </w:r>
      <w:r w:rsidR="00F245A4">
        <w:rPr>
          <w:rFonts w:ascii="Times New Roman" w:hAnsi="Times New Roman"/>
          <w:sz w:val="18"/>
          <w:szCs w:val="18"/>
        </w:rPr>
        <w:t xml:space="preserve">at Goodwood completed </w:t>
      </w:r>
      <w:r w:rsidR="00B857E7">
        <w:rPr>
          <w:rFonts w:ascii="Times New Roman" w:hAnsi="Times New Roman"/>
          <w:sz w:val="18"/>
          <w:szCs w:val="18"/>
        </w:rPr>
        <w:t>2014</w:t>
      </w:r>
      <w:r w:rsidR="00F245A4">
        <w:rPr>
          <w:rFonts w:ascii="Times New Roman" w:hAnsi="Times New Roman"/>
          <w:sz w:val="18"/>
          <w:szCs w:val="18"/>
        </w:rPr>
        <w:t xml:space="preserve">. </w:t>
      </w:r>
      <w:r w:rsidR="000E24E1">
        <w:rPr>
          <w:rFonts w:ascii="Times New Roman" w:hAnsi="Times New Roman"/>
          <w:sz w:val="18"/>
          <w:szCs w:val="18"/>
        </w:rPr>
        <w:t xml:space="preserve"> </w:t>
      </w:r>
      <w:r w:rsidR="00097645">
        <w:rPr>
          <w:rFonts w:ascii="Times New Roman" w:hAnsi="Times New Roman"/>
          <w:sz w:val="18"/>
          <w:szCs w:val="18"/>
        </w:rPr>
        <w:t xml:space="preserve">Long-range Capital </w:t>
      </w:r>
      <w:r w:rsidR="00B857E7">
        <w:rPr>
          <w:rFonts w:ascii="Times New Roman" w:hAnsi="Times New Roman"/>
          <w:sz w:val="18"/>
          <w:szCs w:val="18"/>
        </w:rPr>
        <w:t xml:space="preserve">Improvement Plan </w:t>
      </w:r>
      <w:r w:rsidR="00F245A4">
        <w:rPr>
          <w:rFonts w:ascii="Times New Roman" w:hAnsi="Times New Roman"/>
          <w:sz w:val="18"/>
          <w:szCs w:val="18"/>
        </w:rPr>
        <w:t xml:space="preserve">in </w:t>
      </w:r>
      <w:r w:rsidR="00B857E7">
        <w:rPr>
          <w:rFonts w:ascii="Times New Roman" w:hAnsi="Times New Roman"/>
          <w:sz w:val="18"/>
          <w:szCs w:val="18"/>
        </w:rPr>
        <w:t>2015.</w:t>
      </w:r>
      <w:r w:rsidR="002F0981">
        <w:rPr>
          <w:rFonts w:ascii="Times New Roman" w:hAnsi="Times New Roman"/>
          <w:sz w:val="18"/>
          <w:szCs w:val="18"/>
        </w:rPr>
        <w:t xml:space="preserve"> Starred Library</w:t>
      </w:r>
      <w:r w:rsidR="00F245A4">
        <w:rPr>
          <w:rFonts w:ascii="Times New Roman" w:hAnsi="Times New Roman"/>
          <w:sz w:val="18"/>
          <w:szCs w:val="18"/>
        </w:rPr>
        <w:t xml:space="preserve"> since 2012</w:t>
      </w:r>
      <w:r w:rsidR="002F0981">
        <w:rPr>
          <w:rFonts w:ascii="Times New Roman" w:hAnsi="Times New Roman"/>
          <w:sz w:val="18"/>
          <w:szCs w:val="18"/>
        </w:rPr>
        <w:t xml:space="preserve">. </w:t>
      </w:r>
    </w:p>
    <w:p w:rsidR="00AB2883" w:rsidRPr="00E917AA" w:rsidRDefault="00AB2883" w:rsidP="0085310F">
      <w:pPr>
        <w:tabs>
          <w:tab w:val="left" w:pos="360"/>
        </w:tabs>
        <w:ind w:left="720"/>
        <w:jc w:val="both"/>
        <w:rPr>
          <w:rFonts w:ascii="Times New Roman" w:hAnsi="Times New Roman"/>
          <w:sz w:val="12"/>
          <w:szCs w:val="12"/>
        </w:rPr>
      </w:pPr>
    </w:p>
    <w:p w:rsidR="0081615D" w:rsidRPr="00253D4E" w:rsidRDefault="00397593" w:rsidP="0081615D">
      <w:pPr>
        <w:tabs>
          <w:tab w:val="left" w:pos="360"/>
        </w:tabs>
        <w:ind w:left="720"/>
        <w:jc w:val="both"/>
        <w:rPr>
          <w:rFonts w:ascii="Times New Roman" w:hAnsi="Times New Roman"/>
          <w:sz w:val="18"/>
          <w:szCs w:val="18"/>
        </w:rPr>
      </w:pPr>
      <w:r w:rsidRPr="00253D4E">
        <w:rPr>
          <w:rFonts w:ascii="Times New Roman" w:hAnsi="Times New Roman"/>
          <w:sz w:val="18"/>
          <w:szCs w:val="18"/>
        </w:rPr>
        <w:t xml:space="preserve">Expanded public </w:t>
      </w:r>
      <w:r w:rsidR="00410CFC">
        <w:rPr>
          <w:rFonts w:ascii="Times New Roman" w:hAnsi="Times New Roman"/>
          <w:sz w:val="18"/>
          <w:szCs w:val="18"/>
        </w:rPr>
        <w:t xml:space="preserve">profile with extensive </w:t>
      </w:r>
      <w:r w:rsidRPr="00253D4E">
        <w:rPr>
          <w:rFonts w:ascii="Times New Roman" w:hAnsi="Times New Roman"/>
          <w:sz w:val="18"/>
          <w:szCs w:val="18"/>
        </w:rPr>
        <w:t>programming</w:t>
      </w:r>
      <w:r w:rsidR="00571F5A">
        <w:rPr>
          <w:rFonts w:ascii="Times New Roman" w:hAnsi="Times New Roman"/>
          <w:sz w:val="18"/>
          <w:szCs w:val="18"/>
        </w:rPr>
        <w:t xml:space="preserve"> for adults, including development of </w:t>
      </w:r>
      <w:r w:rsidRPr="00253D4E">
        <w:rPr>
          <w:rFonts w:ascii="Times New Roman" w:hAnsi="Times New Roman"/>
          <w:sz w:val="18"/>
          <w:szCs w:val="18"/>
        </w:rPr>
        <w:t>Book Clubs</w:t>
      </w:r>
      <w:r w:rsidR="00410CFC">
        <w:rPr>
          <w:rFonts w:ascii="Times New Roman" w:hAnsi="Times New Roman"/>
          <w:sz w:val="18"/>
          <w:szCs w:val="18"/>
        </w:rPr>
        <w:t>; Summer Reading Program for Adults; author visits</w:t>
      </w:r>
      <w:r w:rsidR="00536781">
        <w:rPr>
          <w:rFonts w:ascii="Times New Roman" w:hAnsi="Times New Roman"/>
          <w:sz w:val="18"/>
          <w:szCs w:val="18"/>
        </w:rPr>
        <w:t>.</w:t>
      </w:r>
      <w:r w:rsidR="00892D0E">
        <w:rPr>
          <w:rFonts w:ascii="Times New Roman" w:hAnsi="Times New Roman"/>
          <w:sz w:val="18"/>
          <w:szCs w:val="18"/>
        </w:rPr>
        <w:t xml:space="preserve"> </w:t>
      </w:r>
      <w:r w:rsidR="00D50680">
        <w:rPr>
          <w:rFonts w:ascii="Times New Roman" w:hAnsi="Times New Roman"/>
          <w:sz w:val="18"/>
          <w:szCs w:val="18"/>
        </w:rPr>
        <w:t xml:space="preserve">Case Study Library for the Geek the Library Campaign. </w:t>
      </w:r>
      <w:r w:rsidR="00892D0E">
        <w:rPr>
          <w:rFonts w:ascii="Times New Roman" w:hAnsi="Times New Roman"/>
          <w:sz w:val="18"/>
          <w:szCs w:val="18"/>
        </w:rPr>
        <w:t>Awarded competitive grants: The Big Read 2006, 2007, 2008</w:t>
      </w:r>
      <w:r w:rsidR="00B74E62">
        <w:rPr>
          <w:rFonts w:ascii="Times New Roman" w:hAnsi="Times New Roman"/>
          <w:sz w:val="18"/>
          <w:szCs w:val="18"/>
        </w:rPr>
        <w:t>, 2009, and 2010</w:t>
      </w:r>
      <w:r w:rsidR="00294957" w:rsidRPr="00294957">
        <w:rPr>
          <w:rFonts w:ascii="Times New Roman" w:hAnsi="Times New Roman"/>
          <w:sz w:val="18"/>
          <w:szCs w:val="18"/>
        </w:rPr>
        <w:t xml:space="preserve"> </w:t>
      </w:r>
      <w:r w:rsidR="00294957">
        <w:rPr>
          <w:rFonts w:ascii="Times New Roman" w:hAnsi="Times New Roman"/>
          <w:sz w:val="18"/>
          <w:szCs w:val="18"/>
        </w:rPr>
        <w:t>from the NEA, BRAF, and Kellogg Foundations</w:t>
      </w:r>
      <w:r w:rsidR="00892D0E">
        <w:rPr>
          <w:rFonts w:ascii="Times New Roman" w:hAnsi="Times New Roman"/>
          <w:sz w:val="18"/>
          <w:szCs w:val="18"/>
        </w:rPr>
        <w:t xml:space="preserve">; </w:t>
      </w:r>
      <w:r w:rsidR="008B423A">
        <w:rPr>
          <w:rFonts w:ascii="Times New Roman" w:hAnsi="Times New Roman"/>
          <w:sz w:val="18"/>
          <w:szCs w:val="18"/>
        </w:rPr>
        <w:t>NEH</w:t>
      </w:r>
      <w:r w:rsidR="00892D0E">
        <w:rPr>
          <w:rFonts w:ascii="Times New Roman" w:hAnsi="Times New Roman"/>
          <w:sz w:val="18"/>
          <w:szCs w:val="18"/>
        </w:rPr>
        <w:t xml:space="preserve"> </w:t>
      </w:r>
      <w:r w:rsidR="005B17D0" w:rsidRPr="00253D4E">
        <w:rPr>
          <w:rFonts w:ascii="Times New Roman" w:hAnsi="Times New Roman"/>
          <w:sz w:val="18"/>
          <w:szCs w:val="18"/>
        </w:rPr>
        <w:t>grant</w:t>
      </w:r>
      <w:r w:rsidR="00892D0E">
        <w:rPr>
          <w:rFonts w:ascii="Times New Roman" w:hAnsi="Times New Roman"/>
          <w:sz w:val="18"/>
          <w:szCs w:val="18"/>
        </w:rPr>
        <w:t xml:space="preserve"> to asse</w:t>
      </w:r>
      <w:r w:rsidR="00294957">
        <w:rPr>
          <w:rFonts w:ascii="Times New Roman" w:hAnsi="Times New Roman"/>
          <w:sz w:val="18"/>
          <w:szCs w:val="18"/>
        </w:rPr>
        <w:t>s</w:t>
      </w:r>
      <w:r w:rsidR="00892D0E">
        <w:rPr>
          <w:rFonts w:ascii="Times New Roman" w:hAnsi="Times New Roman"/>
          <w:sz w:val="18"/>
          <w:szCs w:val="18"/>
        </w:rPr>
        <w:t xml:space="preserve">s the Baton Rouge Room; ALA Let’s Talk About It grant; </w:t>
      </w:r>
      <w:r w:rsidR="00BE349C">
        <w:rPr>
          <w:rFonts w:ascii="Times New Roman" w:hAnsi="Times New Roman"/>
          <w:sz w:val="18"/>
          <w:szCs w:val="18"/>
        </w:rPr>
        <w:t xml:space="preserve">Gates </w:t>
      </w:r>
      <w:r w:rsidR="008B423A">
        <w:rPr>
          <w:rFonts w:ascii="Times New Roman" w:hAnsi="Times New Roman"/>
          <w:sz w:val="18"/>
          <w:szCs w:val="18"/>
        </w:rPr>
        <w:t>Foundation</w:t>
      </w:r>
      <w:r w:rsidR="001E4FE5">
        <w:rPr>
          <w:rFonts w:ascii="Times New Roman" w:hAnsi="Times New Roman"/>
          <w:sz w:val="18"/>
          <w:szCs w:val="18"/>
        </w:rPr>
        <w:t xml:space="preserve"> </w:t>
      </w:r>
      <w:r w:rsidR="00BE349C">
        <w:rPr>
          <w:rFonts w:ascii="Times New Roman" w:hAnsi="Times New Roman"/>
          <w:sz w:val="18"/>
          <w:szCs w:val="18"/>
        </w:rPr>
        <w:t>Technology grant; BRAF grant to staff the Internet Library</w:t>
      </w:r>
      <w:r w:rsidR="00494394">
        <w:rPr>
          <w:rFonts w:ascii="Times New Roman" w:hAnsi="Times New Roman"/>
          <w:sz w:val="18"/>
          <w:szCs w:val="18"/>
        </w:rPr>
        <w:t xml:space="preserve"> for citizens re-located due to Hurricane Katrina</w:t>
      </w:r>
      <w:r w:rsidR="00BE349C">
        <w:rPr>
          <w:rFonts w:ascii="Times New Roman" w:hAnsi="Times New Roman"/>
          <w:sz w:val="18"/>
          <w:szCs w:val="18"/>
        </w:rPr>
        <w:t xml:space="preserve">; Jr. League Obituary File grant; </w:t>
      </w:r>
      <w:r w:rsidR="00892D0E">
        <w:rPr>
          <w:rFonts w:ascii="Times New Roman" w:hAnsi="Times New Roman"/>
          <w:sz w:val="18"/>
          <w:szCs w:val="18"/>
        </w:rPr>
        <w:t xml:space="preserve">National Library of Medicine grant; </w:t>
      </w:r>
      <w:r w:rsidR="008B0CB6">
        <w:rPr>
          <w:rFonts w:ascii="Times New Roman" w:hAnsi="Times New Roman"/>
          <w:sz w:val="18"/>
          <w:szCs w:val="18"/>
        </w:rPr>
        <w:t>ALA/</w:t>
      </w:r>
      <w:r w:rsidR="00892D0E">
        <w:rPr>
          <w:rFonts w:ascii="Times New Roman" w:hAnsi="Times New Roman"/>
          <w:sz w:val="18"/>
          <w:szCs w:val="18"/>
        </w:rPr>
        <w:t>Video</w:t>
      </w:r>
      <w:r w:rsidR="00536781">
        <w:rPr>
          <w:rFonts w:ascii="Times New Roman" w:hAnsi="Times New Roman"/>
          <w:sz w:val="18"/>
          <w:szCs w:val="18"/>
        </w:rPr>
        <w:t xml:space="preserve"> Resour</w:t>
      </w:r>
      <w:r w:rsidR="00892D0E">
        <w:rPr>
          <w:rFonts w:ascii="Times New Roman" w:hAnsi="Times New Roman"/>
          <w:sz w:val="18"/>
          <w:szCs w:val="18"/>
        </w:rPr>
        <w:t xml:space="preserve">ce Center </w:t>
      </w:r>
      <w:r w:rsidR="00892D0E" w:rsidRPr="00253D4E">
        <w:rPr>
          <w:rFonts w:ascii="Times New Roman" w:hAnsi="Times New Roman"/>
          <w:sz w:val="18"/>
          <w:szCs w:val="18"/>
        </w:rPr>
        <w:t xml:space="preserve">Jazz grant </w:t>
      </w:r>
      <w:r w:rsidR="00F44A09">
        <w:rPr>
          <w:rFonts w:ascii="Times New Roman" w:hAnsi="Times New Roman"/>
          <w:sz w:val="18"/>
          <w:szCs w:val="18"/>
        </w:rPr>
        <w:t>2007</w:t>
      </w:r>
      <w:r w:rsidR="003F21A8">
        <w:rPr>
          <w:rFonts w:ascii="Times New Roman" w:hAnsi="Times New Roman"/>
          <w:sz w:val="18"/>
          <w:szCs w:val="18"/>
        </w:rPr>
        <w:t>.</w:t>
      </w:r>
      <w:r w:rsidR="00BD7371">
        <w:rPr>
          <w:rFonts w:ascii="Times New Roman" w:hAnsi="Times New Roman"/>
          <w:sz w:val="18"/>
          <w:szCs w:val="18"/>
        </w:rPr>
        <w:t xml:space="preserve"> </w:t>
      </w:r>
      <w:r w:rsidR="00536781">
        <w:rPr>
          <w:rFonts w:ascii="Times New Roman" w:hAnsi="Times New Roman"/>
          <w:sz w:val="18"/>
          <w:szCs w:val="18"/>
        </w:rPr>
        <w:t xml:space="preserve">Began outreach to adult venues such as Business Expo, Life </w:t>
      </w:r>
      <w:proofErr w:type="gramStart"/>
      <w:r w:rsidR="00536781">
        <w:rPr>
          <w:rFonts w:ascii="Times New Roman" w:hAnsi="Times New Roman"/>
          <w:sz w:val="18"/>
          <w:szCs w:val="18"/>
        </w:rPr>
        <w:t>After</w:t>
      </w:r>
      <w:proofErr w:type="gramEnd"/>
      <w:r w:rsidR="00536781">
        <w:rPr>
          <w:rFonts w:ascii="Times New Roman" w:hAnsi="Times New Roman"/>
          <w:sz w:val="18"/>
          <w:szCs w:val="18"/>
        </w:rPr>
        <w:t xml:space="preserve"> 50, and Women’s Week, expanded attendance at parades, fairs, and festivals.</w:t>
      </w:r>
      <w:r w:rsidR="002E44F5">
        <w:rPr>
          <w:rFonts w:ascii="Times New Roman" w:hAnsi="Times New Roman"/>
          <w:sz w:val="18"/>
          <w:szCs w:val="18"/>
        </w:rPr>
        <w:t xml:space="preserve"> </w:t>
      </w:r>
      <w:r w:rsidR="00401926">
        <w:rPr>
          <w:rFonts w:ascii="Times New Roman" w:hAnsi="Times New Roman"/>
          <w:sz w:val="18"/>
          <w:szCs w:val="18"/>
        </w:rPr>
        <w:t>Ov</w:t>
      </w:r>
      <w:r w:rsidR="001E61C2">
        <w:rPr>
          <w:rFonts w:ascii="Times New Roman" w:hAnsi="Times New Roman"/>
          <w:sz w:val="18"/>
          <w:szCs w:val="18"/>
        </w:rPr>
        <w:t>ersight for</w:t>
      </w:r>
      <w:r w:rsidR="00401926">
        <w:rPr>
          <w:rFonts w:ascii="Times New Roman" w:hAnsi="Times New Roman"/>
          <w:sz w:val="18"/>
          <w:szCs w:val="18"/>
        </w:rPr>
        <w:t xml:space="preserve"> </w:t>
      </w:r>
      <w:r w:rsidR="00D81405">
        <w:rPr>
          <w:rFonts w:ascii="Times New Roman" w:hAnsi="Times New Roman"/>
          <w:sz w:val="18"/>
          <w:szCs w:val="18"/>
        </w:rPr>
        <w:t xml:space="preserve">selection, purchase and </w:t>
      </w:r>
      <w:r w:rsidR="00401926">
        <w:rPr>
          <w:rFonts w:ascii="Times New Roman" w:hAnsi="Times New Roman"/>
          <w:sz w:val="18"/>
          <w:szCs w:val="18"/>
        </w:rPr>
        <w:t>installation of</w:t>
      </w:r>
      <w:r w:rsidR="002E44F5">
        <w:rPr>
          <w:rFonts w:ascii="Times New Roman" w:hAnsi="Times New Roman"/>
          <w:sz w:val="18"/>
          <w:szCs w:val="18"/>
        </w:rPr>
        <w:t xml:space="preserve"> special equipment for </w:t>
      </w:r>
      <w:r w:rsidR="00AB2883">
        <w:rPr>
          <w:rFonts w:ascii="Times New Roman" w:hAnsi="Times New Roman"/>
          <w:sz w:val="18"/>
          <w:szCs w:val="18"/>
        </w:rPr>
        <w:t>blind and visually handicapped</w:t>
      </w:r>
      <w:r w:rsidR="00A632EB">
        <w:rPr>
          <w:rFonts w:ascii="Times New Roman" w:hAnsi="Times New Roman"/>
          <w:sz w:val="18"/>
          <w:szCs w:val="18"/>
        </w:rPr>
        <w:t>. R</w:t>
      </w:r>
      <w:r w:rsidR="0081615D">
        <w:rPr>
          <w:rFonts w:ascii="Times New Roman" w:hAnsi="Times New Roman"/>
          <w:sz w:val="18"/>
          <w:szCs w:val="18"/>
        </w:rPr>
        <w:t>esponsible for Recycled Reads monthly book sale</w:t>
      </w:r>
      <w:r w:rsidR="00A632EB">
        <w:rPr>
          <w:rFonts w:ascii="Times New Roman" w:hAnsi="Times New Roman"/>
          <w:sz w:val="18"/>
          <w:szCs w:val="18"/>
        </w:rPr>
        <w:t xml:space="preserve">. </w:t>
      </w:r>
      <w:r w:rsidR="0081615D" w:rsidRPr="00253D4E">
        <w:rPr>
          <w:rFonts w:ascii="Times New Roman" w:hAnsi="Times New Roman"/>
          <w:sz w:val="18"/>
          <w:szCs w:val="18"/>
        </w:rPr>
        <w:t xml:space="preserve">Library of Congress Showcase </w:t>
      </w:r>
      <w:r w:rsidR="0081615D">
        <w:rPr>
          <w:rFonts w:ascii="Times New Roman" w:hAnsi="Times New Roman"/>
          <w:sz w:val="18"/>
          <w:szCs w:val="18"/>
        </w:rPr>
        <w:t xml:space="preserve">winner </w:t>
      </w:r>
      <w:r w:rsidR="00F245A4">
        <w:rPr>
          <w:rFonts w:ascii="Times New Roman" w:hAnsi="Times New Roman"/>
          <w:sz w:val="18"/>
          <w:szCs w:val="18"/>
        </w:rPr>
        <w:t xml:space="preserve">2005 </w:t>
      </w:r>
      <w:r w:rsidR="0081615D" w:rsidRPr="00253D4E">
        <w:rPr>
          <w:rFonts w:ascii="Times New Roman" w:hAnsi="Times New Roman"/>
          <w:sz w:val="18"/>
          <w:szCs w:val="18"/>
        </w:rPr>
        <w:t>for library outreach to Juvenile Detention Center</w:t>
      </w:r>
      <w:r w:rsidR="00A632EB">
        <w:rPr>
          <w:rFonts w:ascii="Times New Roman" w:hAnsi="Times New Roman"/>
          <w:sz w:val="18"/>
          <w:szCs w:val="18"/>
        </w:rPr>
        <w:t>.</w:t>
      </w:r>
      <w:r w:rsidR="0081615D" w:rsidRPr="00F44A09">
        <w:rPr>
          <w:rFonts w:ascii="Times New Roman" w:hAnsi="Times New Roman"/>
          <w:sz w:val="18"/>
          <w:szCs w:val="18"/>
        </w:rPr>
        <w:t xml:space="preserve"> </w:t>
      </w:r>
      <w:r w:rsidR="00A632EB">
        <w:rPr>
          <w:rFonts w:ascii="Times New Roman" w:hAnsi="Times New Roman"/>
          <w:sz w:val="18"/>
          <w:szCs w:val="18"/>
        </w:rPr>
        <w:t>O</w:t>
      </w:r>
      <w:r w:rsidR="0081615D">
        <w:rPr>
          <w:rFonts w:ascii="Times New Roman" w:hAnsi="Times New Roman"/>
          <w:sz w:val="18"/>
          <w:szCs w:val="18"/>
        </w:rPr>
        <w:t>versight for the Internet Library</w:t>
      </w:r>
      <w:r w:rsidR="0081615D" w:rsidRPr="00253D4E">
        <w:rPr>
          <w:rFonts w:ascii="Times New Roman" w:hAnsi="Times New Roman"/>
          <w:sz w:val="18"/>
          <w:szCs w:val="18"/>
        </w:rPr>
        <w:t>.</w:t>
      </w:r>
      <w:r w:rsidR="006D0331">
        <w:rPr>
          <w:rFonts w:ascii="Times New Roman" w:hAnsi="Times New Roman"/>
          <w:sz w:val="18"/>
          <w:szCs w:val="18"/>
        </w:rPr>
        <w:t xml:space="preserve"> Piloted Virtual Expo service with BR Business Report.</w:t>
      </w:r>
      <w:r w:rsidR="00097645">
        <w:rPr>
          <w:rFonts w:ascii="Times New Roman" w:hAnsi="Times New Roman"/>
          <w:sz w:val="18"/>
          <w:szCs w:val="18"/>
        </w:rPr>
        <w:t xml:space="preserve"> </w:t>
      </w:r>
      <w:r w:rsidR="00B857E7">
        <w:rPr>
          <w:rFonts w:ascii="Times New Roman" w:hAnsi="Times New Roman"/>
          <w:sz w:val="18"/>
          <w:szCs w:val="18"/>
        </w:rPr>
        <w:t>Digital Learn Pilot project</w:t>
      </w:r>
      <w:r w:rsidR="00F245A4">
        <w:rPr>
          <w:rFonts w:ascii="Times New Roman" w:hAnsi="Times New Roman"/>
          <w:sz w:val="18"/>
          <w:szCs w:val="18"/>
        </w:rPr>
        <w:t xml:space="preserve"> 2017</w:t>
      </w:r>
      <w:r w:rsidR="00B857E7">
        <w:rPr>
          <w:rFonts w:ascii="Times New Roman" w:hAnsi="Times New Roman"/>
          <w:sz w:val="18"/>
          <w:szCs w:val="18"/>
        </w:rPr>
        <w:t xml:space="preserve">. </w:t>
      </w:r>
      <w:r w:rsidR="00097645">
        <w:rPr>
          <w:rFonts w:ascii="Times New Roman" w:hAnsi="Times New Roman"/>
          <w:sz w:val="18"/>
          <w:szCs w:val="18"/>
        </w:rPr>
        <w:t>ULC Entrepreneurship Initiative</w:t>
      </w:r>
      <w:r w:rsidR="00F245A4">
        <w:rPr>
          <w:rFonts w:ascii="Times New Roman" w:hAnsi="Times New Roman"/>
          <w:sz w:val="18"/>
          <w:szCs w:val="18"/>
        </w:rPr>
        <w:t xml:space="preserve"> 2018</w:t>
      </w:r>
      <w:r w:rsidR="00097645">
        <w:rPr>
          <w:rFonts w:ascii="Times New Roman" w:hAnsi="Times New Roman"/>
          <w:sz w:val="18"/>
          <w:szCs w:val="18"/>
        </w:rPr>
        <w:t xml:space="preserve">. </w:t>
      </w:r>
    </w:p>
    <w:p w:rsidR="005B17D0" w:rsidRPr="00E917AA" w:rsidRDefault="005B17D0" w:rsidP="0085310F">
      <w:pPr>
        <w:tabs>
          <w:tab w:val="left" w:pos="360"/>
        </w:tabs>
        <w:ind w:left="720"/>
        <w:jc w:val="both"/>
        <w:rPr>
          <w:rFonts w:ascii="Times New Roman" w:hAnsi="Times New Roman"/>
          <w:sz w:val="12"/>
          <w:szCs w:val="12"/>
        </w:rPr>
      </w:pPr>
    </w:p>
    <w:p w:rsidR="009107F0" w:rsidRDefault="00EB3C33" w:rsidP="009107F0">
      <w:pPr>
        <w:tabs>
          <w:tab w:val="left" w:pos="360"/>
        </w:tabs>
        <w:ind w:left="720"/>
        <w:jc w:val="both"/>
        <w:rPr>
          <w:rFonts w:ascii="Times New Roman" w:hAnsi="Times New Roman"/>
          <w:sz w:val="18"/>
          <w:szCs w:val="18"/>
        </w:rPr>
      </w:pPr>
      <w:r>
        <w:rPr>
          <w:rFonts w:ascii="Times New Roman" w:hAnsi="Times New Roman"/>
          <w:sz w:val="18"/>
          <w:szCs w:val="18"/>
        </w:rPr>
        <w:t>Oversight for m</w:t>
      </w:r>
      <w:r w:rsidR="00410CFC">
        <w:rPr>
          <w:rFonts w:ascii="Times New Roman" w:hAnsi="Times New Roman"/>
          <w:sz w:val="18"/>
          <w:szCs w:val="18"/>
        </w:rPr>
        <w:t>ajor w</w:t>
      </w:r>
      <w:r w:rsidR="006416AD" w:rsidRPr="00253D4E">
        <w:rPr>
          <w:rFonts w:ascii="Times New Roman" w:hAnsi="Times New Roman"/>
          <w:sz w:val="18"/>
          <w:szCs w:val="18"/>
        </w:rPr>
        <w:t>ebsite re-design</w:t>
      </w:r>
      <w:r w:rsidR="00576D6B" w:rsidRPr="00253D4E">
        <w:rPr>
          <w:rFonts w:ascii="Times New Roman" w:hAnsi="Times New Roman"/>
          <w:sz w:val="18"/>
          <w:szCs w:val="18"/>
        </w:rPr>
        <w:t xml:space="preserve"> </w:t>
      </w:r>
      <w:r w:rsidR="00410CFC">
        <w:rPr>
          <w:rFonts w:ascii="Times New Roman" w:hAnsi="Times New Roman"/>
          <w:sz w:val="18"/>
          <w:szCs w:val="18"/>
        </w:rPr>
        <w:t xml:space="preserve">in </w:t>
      </w:r>
      <w:r w:rsidR="00576D6B" w:rsidRPr="00253D4E">
        <w:rPr>
          <w:rFonts w:ascii="Times New Roman" w:hAnsi="Times New Roman"/>
          <w:sz w:val="18"/>
          <w:szCs w:val="18"/>
        </w:rPr>
        <w:t>2005</w:t>
      </w:r>
      <w:r w:rsidR="00E917AA">
        <w:rPr>
          <w:rFonts w:ascii="Times New Roman" w:hAnsi="Times New Roman"/>
          <w:sz w:val="18"/>
          <w:szCs w:val="18"/>
        </w:rPr>
        <w:t xml:space="preserve"> and 2010</w:t>
      </w:r>
      <w:r w:rsidR="00097645">
        <w:rPr>
          <w:rFonts w:ascii="Times New Roman" w:hAnsi="Times New Roman"/>
          <w:sz w:val="18"/>
          <w:szCs w:val="18"/>
        </w:rPr>
        <w:t xml:space="preserve"> and responsive design in 2016</w:t>
      </w:r>
      <w:r w:rsidR="00410CFC">
        <w:rPr>
          <w:rFonts w:ascii="Times New Roman" w:hAnsi="Times New Roman"/>
          <w:sz w:val="18"/>
          <w:szCs w:val="18"/>
        </w:rPr>
        <w:t xml:space="preserve">; </w:t>
      </w:r>
      <w:r w:rsidR="00410CFC" w:rsidRPr="00253D4E">
        <w:rPr>
          <w:rFonts w:ascii="Times New Roman" w:hAnsi="Times New Roman"/>
          <w:sz w:val="18"/>
          <w:szCs w:val="18"/>
        </w:rPr>
        <w:t xml:space="preserve">expansion </w:t>
      </w:r>
      <w:r w:rsidR="00410CFC">
        <w:rPr>
          <w:rFonts w:ascii="Times New Roman" w:hAnsi="Times New Roman"/>
          <w:sz w:val="18"/>
          <w:szCs w:val="18"/>
        </w:rPr>
        <w:t xml:space="preserve">of </w:t>
      </w:r>
      <w:r w:rsidR="00410CFC" w:rsidRPr="00410CFC">
        <w:rPr>
          <w:rFonts w:ascii="Times New Roman" w:hAnsi="Times New Roman"/>
          <w:i/>
          <w:sz w:val="18"/>
          <w:szCs w:val="18"/>
        </w:rPr>
        <w:t xml:space="preserve">The </w:t>
      </w:r>
      <w:r w:rsidR="006416AD" w:rsidRPr="00410CFC">
        <w:rPr>
          <w:rFonts w:ascii="Times New Roman" w:hAnsi="Times New Roman"/>
          <w:i/>
          <w:sz w:val="18"/>
          <w:szCs w:val="18"/>
        </w:rPr>
        <w:t xml:space="preserve">Source </w:t>
      </w:r>
      <w:r w:rsidR="00592470" w:rsidRPr="00253D4E">
        <w:rPr>
          <w:rFonts w:ascii="Times New Roman" w:hAnsi="Times New Roman"/>
          <w:sz w:val="18"/>
          <w:szCs w:val="18"/>
        </w:rPr>
        <w:t>newsletter</w:t>
      </w:r>
      <w:r w:rsidR="00410CFC">
        <w:rPr>
          <w:rFonts w:ascii="Times New Roman" w:hAnsi="Times New Roman"/>
          <w:sz w:val="18"/>
          <w:szCs w:val="18"/>
        </w:rPr>
        <w:t xml:space="preserve">; instituted monthly </w:t>
      </w:r>
      <w:r>
        <w:rPr>
          <w:rFonts w:ascii="Times New Roman" w:hAnsi="Times New Roman"/>
          <w:sz w:val="18"/>
          <w:szCs w:val="18"/>
        </w:rPr>
        <w:t xml:space="preserve">public access </w:t>
      </w:r>
      <w:r w:rsidR="00410CFC">
        <w:rPr>
          <w:rFonts w:ascii="Times New Roman" w:hAnsi="Times New Roman"/>
          <w:sz w:val="18"/>
          <w:szCs w:val="18"/>
        </w:rPr>
        <w:t>t</w:t>
      </w:r>
      <w:r w:rsidR="00576D6B" w:rsidRPr="00253D4E">
        <w:rPr>
          <w:rFonts w:ascii="Times New Roman" w:hAnsi="Times New Roman"/>
          <w:sz w:val="18"/>
          <w:szCs w:val="18"/>
        </w:rPr>
        <w:t>elevision program</w:t>
      </w:r>
      <w:r w:rsidR="00E917AA">
        <w:rPr>
          <w:rFonts w:ascii="Times New Roman" w:hAnsi="Times New Roman"/>
          <w:sz w:val="18"/>
          <w:szCs w:val="18"/>
        </w:rPr>
        <w:t>s</w:t>
      </w:r>
      <w:r w:rsidR="00410CFC">
        <w:rPr>
          <w:rFonts w:ascii="Times New Roman" w:hAnsi="Times New Roman"/>
          <w:sz w:val="18"/>
          <w:szCs w:val="18"/>
        </w:rPr>
        <w:t xml:space="preserve"> </w:t>
      </w:r>
      <w:r w:rsidR="00410CFC" w:rsidRPr="00892D0E">
        <w:rPr>
          <w:rFonts w:ascii="Times New Roman" w:hAnsi="Times New Roman"/>
          <w:i/>
          <w:sz w:val="18"/>
          <w:szCs w:val="18"/>
        </w:rPr>
        <w:t>Library Lagniappe</w:t>
      </w:r>
      <w:r w:rsidR="00E917AA">
        <w:rPr>
          <w:rFonts w:ascii="Times New Roman" w:hAnsi="Times New Roman"/>
          <w:i/>
          <w:sz w:val="18"/>
          <w:szCs w:val="18"/>
        </w:rPr>
        <w:t xml:space="preserve"> </w:t>
      </w:r>
      <w:r w:rsidR="00E917AA" w:rsidRPr="00E917AA">
        <w:rPr>
          <w:rFonts w:ascii="Times New Roman" w:hAnsi="Times New Roman"/>
          <w:sz w:val="18"/>
          <w:szCs w:val="18"/>
        </w:rPr>
        <w:t>and</w:t>
      </w:r>
      <w:r w:rsidR="003F21A8">
        <w:rPr>
          <w:rFonts w:ascii="Times New Roman" w:hAnsi="Times New Roman"/>
          <w:i/>
          <w:sz w:val="18"/>
          <w:szCs w:val="18"/>
        </w:rPr>
        <w:t xml:space="preserve"> Library Roads</w:t>
      </w:r>
      <w:r w:rsidR="00E917AA">
        <w:rPr>
          <w:rFonts w:ascii="Times New Roman" w:hAnsi="Times New Roman"/>
          <w:i/>
          <w:sz w:val="18"/>
          <w:szCs w:val="18"/>
        </w:rPr>
        <w:t>how</w:t>
      </w:r>
      <w:r w:rsidR="00410CFC">
        <w:rPr>
          <w:rFonts w:ascii="Times New Roman" w:hAnsi="Times New Roman"/>
          <w:sz w:val="18"/>
          <w:szCs w:val="18"/>
        </w:rPr>
        <w:t>;</w:t>
      </w:r>
      <w:r w:rsidR="00892D0E">
        <w:rPr>
          <w:rFonts w:ascii="Times New Roman" w:hAnsi="Times New Roman"/>
          <w:sz w:val="18"/>
          <w:szCs w:val="18"/>
        </w:rPr>
        <w:t xml:space="preserve"> </w:t>
      </w:r>
      <w:r w:rsidR="0093234A">
        <w:rPr>
          <w:rFonts w:ascii="Times New Roman" w:hAnsi="Times New Roman"/>
          <w:sz w:val="18"/>
          <w:szCs w:val="18"/>
        </w:rPr>
        <w:t xml:space="preserve">created </w:t>
      </w:r>
      <w:r w:rsidR="00892D0E" w:rsidRPr="0093234A">
        <w:rPr>
          <w:rFonts w:ascii="Times New Roman" w:hAnsi="Times New Roman"/>
          <w:sz w:val="18"/>
          <w:szCs w:val="18"/>
        </w:rPr>
        <w:t>local content programs featuring the</w:t>
      </w:r>
      <w:r w:rsidR="00576D6B" w:rsidRPr="0093234A">
        <w:rPr>
          <w:rFonts w:ascii="Times New Roman" w:hAnsi="Times New Roman"/>
          <w:sz w:val="18"/>
          <w:szCs w:val="18"/>
        </w:rPr>
        <w:t xml:space="preserve"> Jazz series</w:t>
      </w:r>
      <w:r w:rsidR="00892D0E" w:rsidRPr="0093234A">
        <w:rPr>
          <w:rFonts w:ascii="Times New Roman" w:hAnsi="Times New Roman"/>
          <w:sz w:val="18"/>
          <w:szCs w:val="18"/>
        </w:rPr>
        <w:t xml:space="preserve"> and NLM topics.</w:t>
      </w:r>
      <w:r w:rsidR="009107F0">
        <w:rPr>
          <w:rFonts w:ascii="Times New Roman" w:hAnsi="Times New Roman"/>
          <w:sz w:val="18"/>
          <w:szCs w:val="18"/>
        </w:rPr>
        <w:t xml:space="preserve">  Chair, Baton Rouge Bicentennial Committee 2017. </w:t>
      </w:r>
    </w:p>
    <w:p w:rsidR="00BB768D" w:rsidRDefault="00BB768D" w:rsidP="0085310F">
      <w:pPr>
        <w:tabs>
          <w:tab w:val="left" w:pos="360"/>
        </w:tabs>
        <w:ind w:left="720"/>
        <w:jc w:val="both"/>
        <w:rPr>
          <w:rFonts w:ascii="Times New Roman" w:hAnsi="Times New Roman"/>
          <w:sz w:val="18"/>
          <w:szCs w:val="18"/>
        </w:rPr>
      </w:pPr>
    </w:p>
    <w:p w:rsidR="006416AD" w:rsidRPr="00876945" w:rsidRDefault="00F245A4" w:rsidP="0085310F">
      <w:pPr>
        <w:tabs>
          <w:tab w:val="left" w:pos="360"/>
        </w:tabs>
        <w:ind w:left="720"/>
        <w:jc w:val="both"/>
        <w:rPr>
          <w:rFonts w:ascii="Times New Roman" w:hAnsi="Times New Roman"/>
          <w:sz w:val="18"/>
          <w:szCs w:val="18"/>
          <w:highlight w:val="yellow"/>
        </w:rPr>
      </w:pPr>
      <w:r>
        <w:rPr>
          <w:rFonts w:ascii="Times New Roman" w:hAnsi="Times New Roman"/>
          <w:sz w:val="18"/>
          <w:szCs w:val="18"/>
        </w:rPr>
        <w:t xml:space="preserve">Expanded Career Center and </w:t>
      </w:r>
      <w:r w:rsidR="00886411">
        <w:rPr>
          <w:rFonts w:ascii="Times New Roman" w:hAnsi="Times New Roman"/>
          <w:sz w:val="18"/>
          <w:szCs w:val="18"/>
        </w:rPr>
        <w:t>Outreach Service department</w:t>
      </w:r>
      <w:r w:rsidR="002F0981">
        <w:rPr>
          <w:rFonts w:ascii="Times New Roman" w:hAnsi="Times New Roman"/>
          <w:sz w:val="18"/>
          <w:szCs w:val="18"/>
        </w:rPr>
        <w:t xml:space="preserve">. </w:t>
      </w:r>
      <w:r>
        <w:rPr>
          <w:rFonts w:ascii="Times New Roman" w:hAnsi="Times New Roman"/>
          <w:sz w:val="18"/>
          <w:szCs w:val="18"/>
        </w:rPr>
        <w:t xml:space="preserve">Oversight for </w:t>
      </w:r>
      <w:r w:rsidR="002F0981">
        <w:rPr>
          <w:rFonts w:ascii="Times New Roman" w:hAnsi="Times New Roman"/>
          <w:sz w:val="18"/>
          <w:szCs w:val="18"/>
        </w:rPr>
        <w:t xml:space="preserve">Cradle 2 K project. </w:t>
      </w:r>
      <w:r w:rsidR="00886411">
        <w:rPr>
          <w:rFonts w:ascii="Times New Roman" w:hAnsi="Times New Roman"/>
          <w:sz w:val="18"/>
          <w:szCs w:val="18"/>
        </w:rPr>
        <w:t xml:space="preserve"> </w:t>
      </w:r>
      <w:r w:rsidR="00281C6D">
        <w:rPr>
          <w:rFonts w:ascii="Times New Roman" w:hAnsi="Times New Roman"/>
          <w:sz w:val="18"/>
          <w:szCs w:val="18"/>
        </w:rPr>
        <w:t xml:space="preserve">Oversight for new focus for Archives and Local History Collection. </w:t>
      </w:r>
      <w:r w:rsidR="00892D0E">
        <w:rPr>
          <w:rFonts w:ascii="Times New Roman" w:hAnsi="Times New Roman"/>
          <w:sz w:val="18"/>
          <w:szCs w:val="18"/>
        </w:rPr>
        <w:t>Oversees the automated Fund Accounting system which manages acquisition of all library materials.  Instituted c</w:t>
      </w:r>
      <w:r w:rsidR="00892D0E" w:rsidRPr="00253D4E">
        <w:rPr>
          <w:rFonts w:ascii="Times New Roman" w:hAnsi="Times New Roman"/>
          <w:sz w:val="18"/>
          <w:szCs w:val="18"/>
        </w:rPr>
        <w:t xml:space="preserve">omprehensive </w:t>
      </w:r>
      <w:r w:rsidR="00892D0E">
        <w:rPr>
          <w:rFonts w:ascii="Times New Roman" w:hAnsi="Times New Roman"/>
          <w:sz w:val="18"/>
          <w:szCs w:val="18"/>
        </w:rPr>
        <w:t xml:space="preserve">Systematic Weeding Project; developed AV collection guidelines; implemented new </w:t>
      </w:r>
      <w:r w:rsidR="00892D0E" w:rsidRPr="00253D4E">
        <w:rPr>
          <w:rFonts w:ascii="Times New Roman" w:hAnsi="Times New Roman"/>
          <w:sz w:val="18"/>
          <w:szCs w:val="18"/>
        </w:rPr>
        <w:t>Collection Development Po</w:t>
      </w:r>
      <w:r w:rsidR="00892D0E">
        <w:rPr>
          <w:rFonts w:ascii="Times New Roman" w:hAnsi="Times New Roman"/>
          <w:sz w:val="18"/>
          <w:szCs w:val="18"/>
        </w:rPr>
        <w:t xml:space="preserve">licy. </w:t>
      </w:r>
      <w:r w:rsidR="00571F5A">
        <w:rPr>
          <w:rFonts w:ascii="Times New Roman" w:hAnsi="Times New Roman"/>
          <w:sz w:val="18"/>
          <w:szCs w:val="18"/>
        </w:rPr>
        <w:t>Active in the reorganization of</w:t>
      </w:r>
      <w:r w:rsidR="006416AD" w:rsidRPr="00253D4E">
        <w:rPr>
          <w:rFonts w:ascii="Times New Roman" w:hAnsi="Times New Roman"/>
          <w:sz w:val="18"/>
          <w:szCs w:val="18"/>
        </w:rPr>
        <w:t xml:space="preserve"> </w:t>
      </w:r>
      <w:r w:rsidR="009E7DD7" w:rsidRPr="00253D4E">
        <w:rPr>
          <w:rFonts w:ascii="Times New Roman" w:hAnsi="Times New Roman"/>
          <w:sz w:val="18"/>
          <w:szCs w:val="18"/>
        </w:rPr>
        <w:t>Tech</w:t>
      </w:r>
      <w:r w:rsidR="00571F5A">
        <w:rPr>
          <w:rFonts w:ascii="Times New Roman" w:hAnsi="Times New Roman"/>
          <w:sz w:val="18"/>
          <w:szCs w:val="18"/>
        </w:rPr>
        <w:t xml:space="preserve">nical Services, </w:t>
      </w:r>
      <w:r w:rsidR="00876945">
        <w:rPr>
          <w:rFonts w:ascii="Times New Roman" w:hAnsi="Times New Roman"/>
          <w:sz w:val="18"/>
          <w:szCs w:val="18"/>
        </w:rPr>
        <w:t xml:space="preserve">including </w:t>
      </w:r>
      <w:r w:rsidR="00876945" w:rsidRPr="00401926">
        <w:rPr>
          <w:rFonts w:ascii="Times New Roman" w:hAnsi="Times New Roman"/>
          <w:sz w:val="18"/>
          <w:szCs w:val="18"/>
        </w:rPr>
        <w:t>work group re-</w:t>
      </w:r>
      <w:r w:rsidR="00670F22" w:rsidRPr="00401926">
        <w:rPr>
          <w:rFonts w:ascii="Times New Roman" w:hAnsi="Times New Roman"/>
          <w:sz w:val="18"/>
          <w:szCs w:val="18"/>
        </w:rPr>
        <w:t>design,</w:t>
      </w:r>
      <w:r w:rsidR="00876945" w:rsidRPr="00401926">
        <w:rPr>
          <w:rFonts w:ascii="Times New Roman" w:hAnsi="Times New Roman"/>
          <w:sz w:val="18"/>
          <w:szCs w:val="18"/>
        </w:rPr>
        <w:t xml:space="preserve"> development of new procedures; </w:t>
      </w:r>
      <w:r w:rsidR="00670F22" w:rsidRPr="00401926">
        <w:rPr>
          <w:rFonts w:ascii="Times New Roman" w:hAnsi="Times New Roman"/>
          <w:sz w:val="18"/>
          <w:szCs w:val="18"/>
        </w:rPr>
        <w:t xml:space="preserve">item purge cleanup, ISBN </w:t>
      </w:r>
      <w:r w:rsidR="00401926" w:rsidRPr="00401926">
        <w:rPr>
          <w:rFonts w:ascii="Times New Roman" w:hAnsi="Times New Roman"/>
          <w:sz w:val="18"/>
          <w:szCs w:val="18"/>
        </w:rPr>
        <w:t>-</w:t>
      </w:r>
      <w:r w:rsidR="00670F22" w:rsidRPr="00401926">
        <w:rPr>
          <w:rFonts w:ascii="Times New Roman" w:hAnsi="Times New Roman"/>
          <w:sz w:val="18"/>
          <w:szCs w:val="18"/>
        </w:rPr>
        <w:t xml:space="preserve">13 project, </w:t>
      </w:r>
      <w:r w:rsidR="009F17EF" w:rsidRPr="00401926">
        <w:rPr>
          <w:rFonts w:ascii="Times New Roman" w:hAnsi="Times New Roman"/>
          <w:sz w:val="18"/>
          <w:szCs w:val="18"/>
        </w:rPr>
        <w:t xml:space="preserve">classification and authority </w:t>
      </w:r>
      <w:r w:rsidR="00830D45" w:rsidRPr="00401926">
        <w:rPr>
          <w:rFonts w:ascii="Times New Roman" w:hAnsi="Times New Roman"/>
          <w:sz w:val="18"/>
          <w:szCs w:val="18"/>
        </w:rPr>
        <w:t xml:space="preserve">file </w:t>
      </w:r>
      <w:r w:rsidR="009F17EF" w:rsidRPr="00401926">
        <w:rPr>
          <w:rFonts w:ascii="Times New Roman" w:hAnsi="Times New Roman"/>
          <w:sz w:val="18"/>
          <w:szCs w:val="18"/>
        </w:rPr>
        <w:t>decisions</w:t>
      </w:r>
      <w:r>
        <w:rPr>
          <w:rFonts w:ascii="Times New Roman" w:hAnsi="Times New Roman"/>
          <w:sz w:val="18"/>
          <w:szCs w:val="18"/>
        </w:rPr>
        <w:t>, and RFID Tagging Project</w:t>
      </w:r>
      <w:r w:rsidR="00876945" w:rsidRPr="00401926">
        <w:rPr>
          <w:rFonts w:ascii="Times New Roman" w:hAnsi="Times New Roman"/>
          <w:sz w:val="18"/>
          <w:szCs w:val="18"/>
        </w:rPr>
        <w:t>.</w:t>
      </w:r>
    </w:p>
    <w:p w:rsidR="001853DF" w:rsidRPr="00E917AA" w:rsidRDefault="001853DF" w:rsidP="0085310F">
      <w:pPr>
        <w:tabs>
          <w:tab w:val="left" w:pos="360"/>
        </w:tabs>
        <w:ind w:left="720"/>
        <w:jc w:val="both"/>
        <w:rPr>
          <w:rFonts w:ascii="Times New Roman" w:hAnsi="Times New Roman"/>
          <w:sz w:val="12"/>
          <w:szCs w:val="12"/>
        </w:rPr>
      </w:pPr>
    </w:p>
    <w:p w:rsidR="005052D3" w:rsidRPr="00253D4E" w:rsidRDefault="00F44A09" w:rsidP="006E2685">
      <w:pPr>
        <w:tabs>
          <w:tab w:val="left" w:pos="360"/>
        </w:tabs>
        <w:ind w:left="720"/>
        <w:jc w:val="both"/>
        <w:rPr>
          <w:rFonts w:ascii="Times New Roman" w:hAnsi="Times New Roman"/>
          <w:sz w:val="18"/>
          <w:szCs w:val="18"/>
        </w:rPr>
      </w:pPr>
      <w:r>
        <w:rPr>
          <w:rFonts w:ascii="Times New Roman" w:hAnsi="Times New Roman"/>
          <w:sz w:val="18"/>
          <w:szCs w:val="18"/>
        </w:rPr>
        <w:t xml:space="preserve">Responsible for Staff </w:t>
      </w:r>
      <w:r w:rsidR="00F267BA" w:rsidRPr="00253D4E">
        <w:rPr>
          <w:rFonts w:ascii="Times New Roman" w:hAnsi="Times New Roman"/>
          <w:sz w:val="18"/>
          <w:szCs w:val="18"/>
        </w:rPr>
        <w:t>Training Day</w:t>
      </w:r>
      <w:r w:rsidR="00F267BA">
        <w:rPr>
          <w:rFonts w:ascii="Times New Roman" w:hAnsi="Times New Roman"/>
          <w:sz w:val="18"/>
          <w:szCs w:val="18"/>
        </w:rPr>
        <w:t xml:space="preserve">. </w:t>
      </w:r>
      <w:r w:rsidR="00830D45">
        <w:rPr>
          <w:rFonts w:ascii="Times New Roman" w:hAnsi="Times New Roman"/>
          <w:sz w:val="18"/>
          <w:szCs w:val="18"/>
        </w:rPr>
        <w:t xml:space="preserve"> </w:t>
      </w:r>
      <w:r w:rsidR="006D0331">
        <w:rPr>
          <w:rFonts w:ascii="Times New Roman" w:hAnsi="Times New Roman"/>
          <w:sz w:val="18"/>
          <w:szCs w:val="18"/>
        </w:rPr>
        <w:t>Oversaw</w:t>
      </w:r>
      <w:r w:rsidR="00F267BA">
        <w:rPr>
          <w:rFonts w:ascii="Times New Roman" w:hAnsi="Times New Roman"/>
          <w:sz w:val="18"/>
          <w:szCs w:val="18"/>
        </w:rPr>
        <w:t xml:space="preserve"> Professional Development Academy for staff.  Completed </w:t>
      </w:r>
      <w:r w:rsidR="009E5F8B">
        <w:rPr>
          <w:rFonts w:ascii="Times New Roman" w:hAnsi="Times New Roman"/>
          <w:sz w:val="18"/>
          <w:szCs w:val="18"/>
        </w:rPr>
        <w:t>m</w:t>
      </w:r>
      <w:r w:rsidR="0099614A">
        <w:rPr>
          <w:rFonts w:ascii="Times New Roman" w:hAnsi="Times New Roman"/>
          <w:sz w:val="18"/>
          <w:szCs w:val="18"/>
        </w:rPr>
        <w:t>ajor policy revisions</w:t>
      </w:r>
      <w:r w:rsidR="009F17EF">
        <w:rPr>
          <w:rFonts w:ascii="Times New Roman" w:hAnsi="Times New Roman"/>
          <w:sz w:val="18"/>
          <w:szCs w:val="18"/>
        </w:rPr>
        <w:t xml:space="preserve">, including new policies and procedures for library cards, computer access, print management, </w:t>
      </w:r>
      <w:r w:rsidR="002D6F5D">
        <w:rPr>
          <w:rFonts w:ascii="Times New Roman" w:hAnsi="Times New Roman"/>
          <w:sz w:val="18"/>
          <w:szCs w:val="18"/>
        </w:rPr>
        <w:t xml:space="preserve">patron accounts and </w:t>
      </w:r>
      <w:r w:rsidR="008B0CB6">
        <w:rPr>
          <w:rFonts w:ascii="Times New Roman" w:hAnsi="Times New Roman"/>
          <w:sz w:val="18"/>
          <w:szCs w:val="18"/>
        </w:rPr>
        <w:t>collection</w:t>
      </w:r>
      <w:r w:rsidR="002D6F5D">
        <w:rPr>
          <w:rFonts w:ascii="Times New Roman" w:hAnsi="Times New Roman"/>
          <w:sz w:val="18"/>
          <w:szCs w:val="18"/>
        </w:rPr>
        <w:t>s</w:t>
      </w:r>
      <w:r w:rsidR="008B0CB6">
        <w:rPr>
          <w:rFonts w:ascii="Times New Roman" w:hAnsi="Times New Roman"/>
          <w:sz w:val="18"/>
          <w:szCs w:val="18"/>
        </w:rPr>
        <w:t xml:space="preserve">, </w:t>
      </w:r>
      <w:r w:rsidR="009F17EF">
        <w:rPr>
          <w:rFonts w:ascii="Times New Roman" w:hAnsi="Times New Roman"/>
          <w:sz w:val="18"/>
          <w:szCs w:val="18"/>
        </w:rPr>
        <w:t>public meeting rooms</w:t>
      </w:r>
      <w:r w:rsidR="004068E5">
        <w:rPr>
          <w:rFonts w:ascii="Times New Roman" w:hAnsi="Times New Roman"/>
          <w:sz w:val="18"/>
          <w:szCs w:val="18"/>
        </w:rPr>
        <w:t>, and staff activity</w:t>
      </w:r>
      <w:r w:rsidR="009F17EF">
        <w:rPr>
          <w:rFonts w:ascii="Times New Roman" w:hAnsi="Times New Roman"/>
          <w:sz w:val="18"/>
          <w:szCs w:val="18"/>
        </w:rPr>
        <w:t>.</w:t>
      </w:r>
      <w:r w:rsidR="0099614A">
        <w:rPr>
          <w:rFonts w:ascii="Times New Roman" w:hAnsi="Times New Roman"/>
          <w:sz w:val="18"/>
          <w:szCs w:val="18"/>
        </w:rPr>
        <w:t xml:space="preserve"> </w:t>
      </w:r>
      <w:r w:rsidR="002E17FD">
        <w:rPr>
          <w:rFonts w:ascii="Times New Roman" w:hAnsi="Times New Roman"/>
          <w:sz w:val="18"/>
          <w:szCs w:val="18"/>
        </w:rPr>
        <w:t xml:space="preserve"> </w:t>
      </w:r>
      <w:r w:rsidR="006D0331">
        <w:rPr>
          <w:rFonts w:ascii="Times New Roman" w:hAnsi="Times New Roman"/>
          <w:sz w:val="18"/>
          <w:szCs w:val="18"/>
        </w:rPr>
        <w:t>Directs library student interns and field experiences.</w:t>
      </w:r>
      <w:r w:rsidR="00CE04EA">
        <w:rPr>
          <w:rFonts w:ascii="Times New Roman" w:hAnsi="Times New Roman"/>
          <w:sz w:val="18"/>
          <w:szCs w:val="18"/>
        </w:rPr>
        <w:t xml:space="preserve"> </w:t>
      </w:r>
      <w:r w:rsidR="00830D45">
        <w:rPr>
          <w:rFonts w:ascii="Times New Roman" w:hAnsi="Times New Roman"/>
          <w:sz w:val="18"/>
          <w:szCs w:val="18"/>
        </w:rPr>
        <w:t>Redesigned and i</w:t>
      </w:r>
      <w:r w:rsidR="00DC6446">
        <w:rPr>
          <w:rFonts w:ascii="Times New Roman" w:hAnsi="Times New Roman"/>
          <w:sz w:val="18"/>
          <w:szCs w:val="18"/>
        </w:rPr>
        <w:t>ntegrate</w:t>
      </w:r>
      <w:r w:rsidR="00830D45">
        <w:rPr>
          <w:rFonts w:ascii="Times New Roman" w:hAnsi="Times New Roman"/>
          <w:sz w:val="18"/>
          <w:szCs w:val="18"/>
        </w:rPr>
        <w:t>d training, statistics,</w:t>
      </w:r>
      <w:r w:rsidR="00DC6446">
        <w:rPr>
          <w:rFonts w:ascii="Times New Roman" w:hAnsi="Times New Roman"/>
          <w:sz w:val="18"/>
          <w:szCs w:val="18"/>
        </w:rPr>
        <w:t xml:space="preserve"> reporting</w:t>
      </w:r>
      <w:r w:rsidR="00830D45">
        <w:rPr>
          <w:rFonts w:ascii="Times New Roman" w:hAnsi="Times New Roman"/>
          <w:sz w:val="18"/>
          <w:szCs w:val="18"/>
        </w:rPr>
        <w:t>,</w:t>
      </w:r>
      <w:r w:rsidR="00DC6446">
        <w:rPr>
          <w:rFonts w:ascii="Times New Roman" w:hAnsi="Times New Roman"/>
          <w:sz w:val="18"/>
          <w:szCs w:val="18"/>
        </w:rPr>
        <w:t xml:space="preserve"> and cooperative work group processes into new SharePoint application. </w:t>
      </w:r>
      <w:r w:rsidR="006D0331">
        <w:rPr>
          <w:rFonts w:ascii="Times New Roman" w:hAnsi="Times New Roman"/>
          <w:sz w:val="18"/>
          <w:szCs w:val="18"/>
        </w:rPr>
        <w:t xml:space="preserve">Actively engaged in social media applications such as </w:t>
      </w:r>
      <w:r w:rsidR="00DC6446" w:rsidRPr="00FE28B9">
        <w:rPr>
          <w:rFonts w:ascii="Times New Roman" w:hAnsi="Times New Roman"/>
          <w:sz w:val="18"/>
          <w:szCs w:val="18"/>
        </w:rPr>
        <w:t xml:space="preserve">blogging, Facebook, </w:t>
      </w:r>
      <w:r w:rsidR="00097645">
        <w:rPr>
          <w:rFonts w:ascii="Times New Roman" w:hAnsi="Times New Roman"/>
          <w:sz w:val="18"/>
          <w:szCs w:val="18"/>
        </w:rPr>
        <w:t>T</w:t>
      </w:r>
      <w:r w:rsidR="006D0331">
        <w:rPr>
          <w:rFonts w:ascii="Times New Roman" w:hAnsi="Times New Roman"/>
          <w:sz w:val="18"/>
          <w:szCs w:val="18"/>
        </w:rPr>
        <w:t>witter, YouTube</w:t>
      </w:r>
      <w:r w:rsidR="00DC6446" w:rsidRPr="00FE28B9">
        <w:rPr>
          <w:rFonts w:ascii="Times New Roman" w:hAnsi="Times New Roman"/>
          <w:sz w:val="18"/>
          <w:szCs w:val="18"/>
        </w:rPr>
        <w:t>.</w:t>
      </w:r>
      <w:r w:rsidR="00DC6446">
        <w:rPr>
          <w:rFonts w:ascii="Times New Roman" w:hAnsi="Times New Roman"/>
          <w:sz w:val="18"/>
          <w:szCs w:val="18"/>
        </w:rPr>
        <w:t xml:space="preserve"> </w:t>
      </w:r>
    </w:p>
    <w:p w:rsidR="006E2685" w:rsidRDefault="006E2685" w:rsidP="0085310F">
      <w:pPr>
        <w:tabs>
          <w:tab w:val="left" w:pos="360"/>
        </w:tabs>
        <w:ind w:firstLine="360"/>
        <w:jc w:val="both"/>
      </w:pPr>
    </w:p>
    <w:p w:rsidR="006A416D" w:rsidRDefault="006A416D" w:rsidP="0085310F">
      <w:pPr>
        <w:tabs>
          <w:tab w:val="left" w:pos="360"/>
        </w:tabs>
        <w:ind w:left="-2448" w:firstLine="360"/>
        <w:jc w:val="both"/>
        <w:rPr>
          <w:rFonts w:ascii="Garamond" w:hAnsi="Garamond"/>
          <w:b/>
          <w:sz w:val="22"/>
        </w:rPr>
      </w:pPr>
      <w:r>
        <w:rPr>
          <w:b/>
        </w:rPr>
        <w:tab/>
      </w:r>
      <w:r>
        <w:rPr>
          <w:rFonts w:ascii="Garamond" w:hAnsi="Garamond"/>
          <w:b/>
          <w:sz w:val="22"/>
        </w:rPr>
        <w:tab/>
        <w:t>East Baton Rouge</w:t>
      </w:r>
      <w:r w:rsidR="00732823">
        <w:rPr>
          <w:rFonts w:ascii="Garamond" w:hAnsi="Garamond"/>
          <w:b/>
          <w:sz w:val="22"/>
        </w:rPr>
        <w:t xml:space="preserve"> Parish </w:t>
      </w:r>
      <w:proofErr w:type="gramStart"/>
      <w:r w:rsidR="00732823">
        <w:rPr>
          <w:rFonts w:ascii="Garamond" w:hAnsi="Garamond"/>
          <w:b/>
          <w:sz w:val="22"/>
        </w:rPr>
        <w:t xml:space="preserve">Library </w:t>
      </w:r>
      <w:r w:rsidR="00751587">
        <w:rPr>
          <w:rFonts w:ascii="Garamond" w:hAnsi="Garamond"/>
          <w:b/>
          <w:sz w:val="22"/>
        </w:rPr>
        <w:t xml:space="preserve"> </w:t>
      </w:r>
      <w:r>
        <w:rPr>
          <w:rFonts w:ascii="Garamond" w:hAnsi="Garamond"/>
          <w:b/>
          <w:sz w:val="22"/>
        </w:rPr>
        <w:t>Head</w:t>
      </w:r>
      <w:proofErr w:type="gramEnd"/>
      <w:r>
        <w:rPr>
          <w:rFonts w:ascii="Garamond" w:hAnsi="Garamond"/>
          <w:b/>
          <w:sz w:val="22"/>
        </w:rPr>
        <w:t>,</w:t>
      </w:r>
      <w:r w:rsidR="00AB169A">
        <w:rPr>
          <w:rFonts w:ascii="Garamond" w:hAnsi="Garamond"/>
          <w:b/>
          <w:sz w:val="22"/>
        </w:rPr>
        <w:t xml:space="preserve"> Teen / Young Adult Services  </w:t>
      </w:r>
      <w:r>
        <w:rPr>
          <w:rFonts w:ascii="Garamond" w:hAnsi="Garamond"/>
          <w:b/>
          <w:sz w:val="22"/>
        </w:rPr>
        <w:t xml:space="preserve"> 9/14/98 – </w:t>
      </w:r>
      <w:r w:rsidR="00732823">
        <w:rPr>
          <w:rFonts w:ascii="Garamond" w:hAnsi="Garamond"/>
          <w:b/>
          <w:sz w:val="22"/>
        </w:rPr>
        <w:t>10/8/2004</w:t>
      </w:r>
    </w:p>
    <w:p w:rsidR="00A02D15" w:rsidRPr="00F245A4" w:rsidRDefault="00A02D15" w:rsidP="0085310F">
      <w:pPr>
        <w:tabs>
          <w:tab w:val="left" w:pos="360"/>
        </w:tabs>
        <w:ind w:left="720"/>
        <w:jc w:val="both"/>
        <w:rPr>
          <w:rFonts w:ascii="Times New Roman" w:hAnsi="Times New Roman"/>
          <w:sz w:val="12"/>
          <w:szCs w:val="12"/>
        </w:rPr>
      </w:pPr>
    </w:p>
    <w:p w:rsidR="003A42E9" w:rsidRDefault="003A42E9" w:rsidP="0085310F">
      <w:pPr>
        <w:tabs>
          <w:tab w:val="left" w:pos="360"/>
        </w:tabs>
        <w:ind w:left="720"/>
        <w:jc w:val="both"/>
        <w:rPr>
          <w:rFonts w:ascii="Times New Roman" w:hAnsi="Times New Roman"/>
          <w:sz w:val="18"/>
          <w:szCs w:val="18"/>
        </w:rPr>
      </w:pPr>
      <w:r w:rsidRPr="003A42E9">
        <w:rPr>
          <w:rFonts w:ascii="Times New Roman" w:hAnsi="Times New Roman"/>
          <w:sz w:val="18"/>
          <w:szCs w:val="18"/>
        </w:rPr>
        <w:t xml:space="preserve">As Head, Teen / Young Adult Services Division, supervised all aspects of service, collection development, outreach and programming for young people throughout the Library System. Planned, organized, produced and evaluated library programs and activities for teens, including summer reading program, promotional events, workshops, lectures, performances, author tours, films, demonstrations, and exhibits.  Prepared preliminary press releases, produces brochures, flyers, and bookmarks designed to market library programs, resources, and services.  Represented the Library to schools, educational organizations and civic groups and on television and radio shows to promote the Library and its services.  Designed presentations for outreach and coaches YA (Young Adult) librarians in performance.  Worked with Adult and </w:t>
      </w:r>
      <w:r w:rsidR="004016B2" w:rsidRPr="003A42E9">
        <w:rPr>
          <w:rFonts w:ascii="Times New Roman" w:hAnsi="Times New Roman"/>
          <w:sz w:val="18"/>
          <w:szCs w:val="18"/>
        </w:rPr>
        <w:t>Children’s</w:t>
      </w:r>
      <w:r w:rsidRPr="003A42E9">
        <w:rPr>
          <w:rFonts w:ascii="Times New Roman" w:hAnsi="Times New Roman"/>
          <w:sz w:val="18"/>
          <w:szCs w:val="18"/>
        </w:rPr>
        <w:t xml:space="preserve"> Services in grant writing or grant project management.   </w:t>
      </w:r>
    </w:p>
    <w:p w:rsidR="00F245A4" w:rsidRPr="00F245A4" w:rsidRDefault="00F245A4" w:rsidP="0085310F">
      <w:pPr>
        <w:tabs>
          <w:tab w:val="left" w:pos="360"/>
        </w:tabs>
        <w:ind w:left="720"/>
        <w:jc w:val="both"/>
        <w:rPr>
          <w:rFonts w:ascii="Times New Roman" w:hAnsi="Times New Roman"/>
          <w:sz w:val="12"/>
          <w:szCs w:val="12"/>
        </w:rPr>
      </w:pPr>
    </w:p>
    <w:p w:rsidR="003A42E9" w:rsidRPr="003A42E9" w:rsidRDefault="003A42E9" w:rsidP="0085310F">
      <w:pPr>
        <w:tabs>
          <w:tab w:val="left" w:pos="360"/>
          <w:tab w:val="left" w:pos="630"/>
          <w:tab w:val="left" w:pos="1080"/>
        </w:tabs>
        <w:ind w:left="720"/>
        <w:jc w:val="both"/>
        <w:rPr>
          <w:rFonts w:ascii="Times New Roman" w:hAnsi="Times New Roman"/>
          <w:sz w:val="18"/>
          <w:szCs w:val="18"/>
        </w:rPr>
      </w:pPr>
      <w:r w:rsidRPr="003A42E9">
        <w:rPr>
          <w:rFonts w:ascii="Times New Roman" w:hAnsi="Times New Roman"/>
          <w:sz w:val="18"/>
          <w:szCs w:val="18"/>
        </w:rPr>
        <w:t xml:space="preserve">Responsible for all aspects of collection development, including selection of print and non-print materials, electronic resources, and weeding.  Coordinated merchandising of library materials system wide.  Prepared or directs preparation of book lists and bibliographies to highlight selected subjects or genres within the collection or which relate to specific curriculum needs or library programming.   Provided reference and reader’s advisory assistance to patrons and instructs staff, students, teachers, and area school librarians in the use of library resources.  </w:t>
      </w:r>
    </w:p>
    <w:p w:rsidR="003A42E9" w:rsidRPr="00B40F36" w:rsidRDefault="003A42E9" w:rsidP="0085310F">
      <w:pPr>
        <w:tabs>
          <w:tab w:val="left" w:pos="360"/>
          <w:tab w:val="left" w:pos="630"/>
          <w:tab w:val="left" w:pos="1080"/>
        </w:tabs>
        <w:ind w:left="720"/>
        <w:jc w:val="both"/>
        <w:rPr>
          <w:rFonts w:ascii="Times New Roman" w:hAnsi="Times New Roman"/>
          <w:sz w:val="12"/>
          <w:szCs w:val="12"/>
        </w:rPr>
      </w:pPr>
    </w:p>
    <w:p w:rsidR="003A42E9" w:rsidRPr="003A42E9" w:rsidRDefault="003A42E9" w:rsidP="0085310F">
      <w:pPr>
        <w:pStyle w:val="BodyTextIndent3"/>
        <w:tabs>
          <w:tab w:val="left" w:pos="630"/>
        </w:tabs>
        <w:jc w:val="both"/>
        <w:rPr>
          <w:rFonts w:ascii="Times New Roman" w:hAnsi="Times New Roman"/>
          <w:sz w:val="18"/>
          <w:szCs w:val="18"/>
        </w:rPr>
      </w:pPr>
      <w:r w:rsidRPr="003A42E9">
        <w:rPr>
          <w:rFonts w:ascii="Times New Roman" w:hAnsi="Times New Roman"/>
          <w:sz w:val="18"/>
          <w:szCs w:val="18"/>
        </w:rPr>
        <w:t xml:space="preserve">Interviewed job applicants, approved leave requests, and evaluated staff for service ratings.  Trained new hires.  Conducted regular staff meetings and in-service training sessions.  Revised job descriptions, proposed policy changes and maintained and developed written procedures.  Directly supervised 10 Librarian I’s, Librarian II’s, Library Technician I’s and II’s, Library Pages, Student Librarians, as well as ¼ LT I’s in the branches,  Library Interns, Summer Youth, Volunteers, and Community Service Workers.  Indirectly supervised 15 Librarian I’s  and Library Technician I’s, as well as numerous ¼ LT I’s  system wide.  </w:t>
      </w:r>
    </w:p>
    <w:p w:rsidR="003A42E9" w:rsidRPr="00B40F36" w:rsidRDefault="003A42E9" w:rsidP="0085310F">
      <w:pPr>
        <w:pStyle w:val="BodyTextIndent3"/>
        <w:tabs>
          <w:tab w:val="left" w:pos="630"/>
        </w:tabs>
        <w:jc w:val="both"/>
        <w:rPr>
          <w:rFonts w:ascii="Times New Roman" w:hAnsi="Times New Roman"/>
          <w:sz w:val="12"/>
          <w:szCs w:val="12"/>
        </w:rPr>
      </w:pPr>
    </w:p>
    <w:p w:rsidR="003A42E9" w:rsidRPr="003A42E9" w:rsidRDefault="003A42E9" w:rsidP="0085310F">
      <w:pPr>
        <w:pStyle w:val="BodyTextIndent3"/>
        <w:tabs>
          <w:tab w:val="left" w:pos="630"/>
        </w:tabs>
        <w:jc w:val="both"/>
        <w:rPr>
          <w:rFonts w:ascii="Times New Roman" w:hAnsi="Times New Roman"/>
          <w:sz w:val="18"/>
          <w:szCs w:val="18"/>
        </w:rPr>
      </w:pPr>
      <w:r w:rsidRPr="003A42E9">
        <w:rPr>
          <w:rFonts w:ascii="Times New Roman" w:hAnsi="Times New Roman"/>
          <w:sz w:val="18"/>
          <w:szCs w:val="18"/>
        </w:rPr>
        <w:t xml:space="preserve">Interpreted rules, policies and procedures to staff in other divisions and throughout the system.  Collected and interpreted statistics and surveys dealing with usage and demographics.  Participated in long range planning. Prepared annual budget.  Suggests, plans, and implements changes in library policy, design, equipment, operations, and furnishings.  As a weekend and building supervisor, responsible for all aspects of public service, equipment, building security, and safety until and including closing.  Handled patron problems.  </w:t>
      </w:r>
    </w:p>
    <w:p w:rsidR="006A416D" w:rsidRPr="00FF1327" w:rsidRDefault="006A416D" w:rsidP="0085310F">
      <w:pPr>
        <w:pStyle w:val="BodyTextIndent3"/>
        <w:tabs>
          <w:tab w:val="left" w:pos="630"/>
        </w:tabs>
        <w:ind w:left="0"/>
        <w:jc w:val="both"/>
        <w:rPr>
          <w:rFonts w:ascii="Garamond" w:hAnsi="Garamond"/>
          <w:sz w:val="18"/>
          <w:szCs w:val="18"/>
        </w:rPr>
      </w:pPr>
    </w:p>
    <w:p w:rsidR="006A416D" w:rsidRDefault="006A416D" w:rsidP="0085310F">
      <w:pPr>
        <w:tabs>
          <w:tab w:val="left" w:pos="360"/>
          <w:tab w:val="left" w:pos="630"/>
          <w:tab w:val="left" w:pos="1080"/>
        </w:tabs>
        <w:jc w:val="both"/>
        <w:rPr>
          <w:rFonts w:ascii="Garamond" w:hAnsi="Garamond"/>
          <w:sz w:val="22"/>
        </w:rPr>
      </w:pPr>
      <w:r>
        <w:rPr>
          <w:rFonts w:ascii="Garamond" w:hAnsi="Garamond"/>
          <w:b/>
          <w:sz w:val="22"/>
        </w:rPr>
        <w:tab/>
      </w:r>
      <w:r>
        <w:rPr>
          <w:rFonts w:ascii="Garamond" w:hAnsi="Garamond"/>
          <w:b/>
          <w:sz w:val="22"/>
        </w:rPr>
        <w:tab/>
        <w:t xml:space="preserve"> Major Projects / Achievements</w:t>
      </w:r>
      <w:r>
        <w:rPr>
          <w:rFonts w:ascii="Garamond" w:hAnsi="Garamond"/>
          <w:sz w:val="22"/>
        </w:rPr>
        <w:t>:</w:t>
      </w:r>
    </w:p>
    <w:p w:rsidR="006A416D" w:rsidRDefault="006A416D" w:rsidP="0085310F">
      <w:pPr>
        <w:pStyle w:val="BodyTextIndent3"/>
        <w:tabs>
          <w:tab w:val="left" w:pos="630"/>
        </w:tabs>
        <w:jc w:val="both"/>
        <w:rPr>
          <w:rFonts w:ascii="Times New Roman" w:hAnsi="Times New Roman"/>
          <w:sz w:val="12"/>
        </w:rPr>
      </w:pPr>
    </w:p>
    <w:p w:rsidR="006A416D" w:rsidRPr="00186C97" w:rsidRDefault="006A416D" w:rsidP="0085310F">
      <w:pPr>
        <w:pStyle w:val="BodyTextIndent3"/>
        <w:tabs>
          <w:tab w:val="left" w:pos="630"/>
        </w:tabs>
        <w:jc w:val="both"/>
        <w:rPr>
          <w:rFonts w:ascii="Times New Roman" w:hAnsi="Times New Roman"/>
          <w:sz w:val="18"/>
          <w:szCs w:val="18"/>
        </w:rPr>
      </w:pPr>
      <w:r w:rsidRPr="00186C97">
        <w:rPr>
          <w:rFonts w:ascii="Times New Roman" w:hAnsi="Times New Roman"/>
          <w:sz w:val="18"/>
          <w:szCs w:val="18"/>
        </w:rPr>
        <w:t xml:space="preserve">Instituted Summer Reading Program for Teens; started Teen Advisory Board following formal Teen Focus Group; held first Teen Card Sign-up Drive; began annual Teen Poetry Anthology; developed open houses for teachers, parents and home schoolers; worked in conjunction with Adult Services to develop major series including </w:t>
      </w:r>
      <w:r w:rsidRPr="00186C97">
        <w:rPr>
          <w:rFonts w:ascii="Times New Roman" w:hAnsi="Times New Roman"/>
          <w:i/>
          <w:iCs/>
          <w:sz w:val="18"/>
          <w:szCs w:val="18"/>
        </w:rPr>
        <w:t>Frankenstein; Modern Mythmakers; Shakespeare @ the Library; Search for Alexander.</w:t>
      </w:r>
    </w:p>
    <w:p w:rsidR="006A416D" w:rsidRPr="00B40F36" w:rsidRDefault="006A416D" w:rsidP="0085310F">
      <w:pPr>
        <w:pStyle w:val="BodyTextIndent3"/>
        <w:tabs>
          <w:tab w:val="left" w:pos="630"/>
        </w:tabs>
        <w:jc w:val="both"/>
        <w:rPr>
          <w:rFonts w:ascii="Times New Roman" w:hAnsi="Times New Roman"/>
          <w:sz w:val="12"/>
          <w:szCs w:val="12"/>
        </w:rPr>
      </w:pPr>
    </w:p>
    <w:p w:rsidR="006A416D" w:rsidRPr="00186C97" w:rsidRDefault="006A416D" w:rsidP="0085310F">
      <w:pPr>
        <w:pStyle w:val="BodyTextIndent3"/>
        <w:tabs>
          <w:tab w:val="left" w:pos="630"/>
        </w:tabs>
        <w:jc w:val="both"/>
        <w:rPr>
          <w:sz w:val="18"/>
          <w:szCs w:val="18"/>
        </w:rPr>
      </w:pPr>
      <w:r w:rsidRPr="00186C97">
        <w:rPr>
          <w:rFonts w:ascii="Times New Roman" w:hAnsi="Times New Roman"/>
          <w:sz w:val="18"/>
          <w:szCs w:val="18"/>
        </w:rPr>
        <w:t>Aggressively upgraded the YA reference collection system-wide and revised the YA book ordering process; added new formats and instituted total statistical category redesign for YA collection; with cooperation from other departments, created an outreach collection for Juvenile Detention Center; standardized subject bibliographies on wide range of subjects; standardized subject talks; redesigned staff manual; created web page; automated YA department and worked cooperatively with Computer Division to customize templates and training for YA staff.</w:t>
      </w:r>
    </w:p>
    <w:p w:rsidR="00732823" w:rsidRPr="001B2476" w:rsidRDefault="006A416D" w:rsidP="0085310F">
      <w:pPr>
        <w:tabs>
          <w:tab w:val="left" w:pos="360"/>
        </w:tabs>
        <w:ind w:left="-2448" w:firstLine="360"/>
        <w:jc w:val="both"/>
        <w:rPr>
          <w:rFonts w:ascii="Times New Roman" w:hAnsi="Times New Roman"/>
          <w:sz w:val="18"/>
          <w:szCs w:val="18"/>
        </w:rPr>
      </w:pPr>
      <w:r>
        <w:rPr>
          <w:rFonts w:ascii="Times New Roman" w:hAnsi="Times New Roman"/>
        </w:rPr>
        <w:tab/>
      </w:r>
      <w:r w:rsidRPr="00B40F36">
        <w:rPr>
          <w:rFonts w:ascii="Times New Roman" w:hAnsi="Times New Roman"/>
          <w:sz w:val="12"/>
          <w:szCs w:val="12"/>
        </w:rPr>
        <w:tab/>
      </w:r>
    </w:p>
    <w:p w:rsidR="006A416D" w:rsidRDefault="00732823" w:rsidP="0085310F">
      <w:pPr>
        <w:tabs>
          <w:tab w:val="left" w:pos="360"/>
        </w:tabs>
        <w:ind w:left="-2448" w:firstLine="360"/>
        <w:jc w:val="both"/>
        <w:rPr>
          <w:rFonts w:ascii="Garamond" w:hAnsi="Garamond"/>
          <w:b/>
          <w:sz w:val="22"/>
        </w:rPr>
      </w:pPr>
      <w:r>
        <w:rPr>
          <w:rFonts w:ascii="Times New Roman" w:hAnsi="Times New Roman"/>
        </w:rPr>
        <w:tab/>
      </w:r>
      <w:r>
        <w:rPr>
          <w:rFonts w:ascii="Times New Roman" w:hAnsi="Times New Roman"/>
        </w:rPr>
        <w:tab/>
      </w:r>
      <w:smartTag w:uri="urn:schemas-microsoft-com:office:smarttags" w:element="place">
        <w:r w:rsidR="006A416D">
          <w:rPr>
            <w:rFonts w:ascii="Garamond" w:hAnsi="Garamond"/>
            <w:b/>
            <w:sz w:val="22"/>
          </w:rPr>
          <w:t>East Baton Rouge</w:t>
        </w:r>
      </w:smartTag>
      <w:r w:rsidR="006A416D">
        <w:rPr>
          <w:rFonts w:ascii="Garamond" w:hAnsi="Garamond"/>
          <w:b/>
          <w:sz w:val="22"/>
        </w:rPr>
        <w:t xml:space="preserve"> Parish Library      Assistant Head, Adult Services</w:t>
      </w:r>
      <w:r w:rsidR="006A416D">
        <w:rPr>
          <w:rFonts w:ascii="Garamond" w:hAnsi="Garamond"/>
          <w:b/>
          <w:sz w:val="22"/>
        </w:rPr>
        <w:tab/>
        <w:t xml:space="preserve">     </w:t>
      </w:r>
      <w:smartTag w:uri="urn:schemas-microsoft-com:office:smarttags" w:element="date">
        <w:smartTagPr>
          <w:attr w:name="Year" w:val="1985"/>
          <w:attr w:name="Day" w:val="2"/>
          <w:attr w:name="Month" w:val="2"/>
        </w:smartTagPr>
        <w:r w:rsidR="006A416D">
          <w:rPr>
            <w:rFonts w:ascii="Garamond" w:hAnsi="Garamond"/>
            <w:b/>
            <w:sz w:val="22"/>
          </w:rPr>
          <w:t>2/2/85</w:t>
        </w:r>
      </w:smartTag>
      <w:r w:rsidR="006A416D">
        <w:rPr>
          <w:rFonts w:ascii="Garamond" w:hAnsi="Garamond"/>
          <w:b/>
          <w:sz w:val="22"/>
        </w:rPr>
        <w:t xml:space="preserve"> – 9/14/98</w:t>
      </w:r>
    </w:p>
    <w:p w:rsidR="006A416D" w:rsidRDefault="006A416D" w:rsidP="0085310F">
      <w:pPr>
        <w:tabs>
          <w:tab w:val="left" w:pos="360"/>
          <w:tab w:val="left" w:pos="1080"/>
        </w:tabs>
        <w:jc w:val="both"/>
        <w:rPr>
          <w:rFonts w:ascii="Garamond" w:hAnsi="Garamond"/>
          <w:sz w:val="12"/>
        </w:rPr>
      </w:pPr>
    </w:p>
    <w:p w:rsidR="006A416D" w:rsidRPr="00186C97" w:rsidRDefault="006A416D" w:rsidP="0085310F">
      <w:pPr>
        <w:tabs>
          <w:tab w:val="left" w:pos="360"/>
          <w:tab w:val="left" w:pos="630"/>
          <w:tab w:val="left" w:pos="1080"/>
        </w:tabs>
        <w:ind w:left="720"/>
        <w:jc w:val="both"/>
        <w:rPr>
          <w:rFonts w:ascii="Times New Roman" w:hAnsi="Times New Roman"/>
          <w:sz w:val="18"/>
          <w:szCs w:val="18"/>
        </w:rPr>
      </w:pPr>
      <w:r w:rsidRPr="00186C97">
        <w:rPr>
          <w:rFonts w:ascii="Times New Roman" w:hAnsi="Times New Roman"/>
          <w:sz w:val="18"/>
          <w:szCs w:val="18"/>
        </w:rPr>
        <w:t xml:space="preserve">As Assistant Head, Adult Services, planned, organized, produced and evaluated library programs and activities, including author tours, lectures, promotional events, performances, films, demonstrations, exhibits, and displays.  Prepared preliminary press releases, produced monthly </w:t>
      </w:r>
      <w:r w:rsidRPr="00186C97">
        <w:rPr>
          <w:rFonts w:ascii="Times New Roman" w:hAnsi="Times New Roman"/>
          <w:i/>
          <w:sz w:val="18"/>
          <w:szCs w:val="18"/>
        </w:rPr>
        <w:t>Calendar of Events</w:t>
      </w:r>
      <w:r w:rsidRPr="00186C97">
        <w:rPr>
          <w:rFonts w:ascii="Times New Roman" w:hAnsi="Times New Roman"/>
          <w:sz w:val="18"/>
          <w:szCs w:val="18"/>
        </w:rPr>
        <w:t>, brochures, flyers, and bookmarks designed to market library programs, resources, and services.  Represented the Library to civic groups and organizations and on television and radio shows.  Assisted in grant writing or grant project management.  Served on the Library’s Meeting Room Committee and handled bookings and arrangements for community organizations.</w:t>
      </w:r>
    </w:p>
    <w:p w:rsidR="006A416D" w:rsidRPr="00186C97" w:rsidRDefault="006A416D" w:rsidP="0085310F">
      <w:pPr>
        <w:tabs>
          <w:tab w:val="left" w:pos="360"/>
          <w:tab w:val="left" w:pos="630"/>
          <w:tab w:val="left" w:pos="1080"/>
        </w:tabs>
        <w:ind w:left="720"/>
        <w:jc w:val="both"/>
        <w:rPr>
          <w:rFonts w:ascii="Times New Roman" w:hAnsi="Times New Roman"/>
          <w:sz w:val="18"/>
          <w:szCs w:val="18"/>
        </w:rPr>
      </w:pPr>
    </w:p>
    <w:p w:rsidR="006A416D" w:rsidRPr="00186C97" w:rsidRDefault="006A416D" w:rsidP="0085310F">
      <w:pPr>
        <w:tabs>
          <w:tab w:val="left" w:pos="360"/>
          <w:tab w:val="left" w:pos="630"/>
          <w:tab w:val="left" w:pos="1080"/>
        </w:tabs>
        <w:ind w:left="720"/>
        <w:jc w:val="both"/>
        <w:rPr>
          <w:rFonts w:ascii="Times New Roman" w:hAnsi="Times New Roman"/>
          <w:sz w:val="18"/>
          <w:szCs w:val="18"/>
        </w:rPr>
      </w:pPr>
      <w:r w:rsidRPr="00186C97">
        <w:rPr>
          <w:rFonts w:ascii="Times New Roman" w:hAnsi="Times New Roman"/>
          <w:sz w:val="18"/>
          <w:szCs w:val="18"/>
        </w:rPr>
        <w:t xml:space="preserve">Served patrons as a reader’s advisor.  Coordinated merchandising of library materials.  Prepared or directed preparation of book lists and bibliographies.  Provided directional and reference assistance to patrons.  Participated in library collection development, including selection of non-print materials.  Reviewed and selected core collection for Compact Disc collection.  Published video reviews quarterly in national reviewing source </w:t>
      </w:r>
      <w:r w:rsidRPr="00186C97">
        <w:rPr>
          <w:rFonts w:ascii="Times New Roman" w:hAnsi="Times New Roman"/>
          <w:i/>
          <w:sz w:val="18"/>
          <w:szCs w:val="18"/>
        </w:rPr>
        <w:t>ABC-Clio Video Rating Guide</w:t>
      </w:r>
      <w:r w:rsidRPr="00186C97">
        <w:rPr>
          <w:rFonts w:ascii="Times New Roman" w:hAnsi="Times New Roman"/>
          <w:sz w:val="18"/>
          <w:szCs w:val="18"/>
        </w:rPr>
        <w:t xml:space="preserve">.  Started </w:t>
      </w:r>
      <w:r w:rsidRPr="00186C97">
        <w:rPr>
          <w:rFonts w:ascii="Times New Roman" w:hAnsi="Times New Roman"/>
          <w:i/>
          <w:sz w:val="18"/>
          <w:szCs w:val="18"/>
        </w:rPr>
        <w:t>Health Calls</w:t>
      </w:r>
      <w:r w:rsidRPr="00186C97">
        <w:rPr>
          <w:rFonts w:ascii="Times New Roman" w:hAnsi="Times New Roman"/>
          <w:sz w:val="18"/>
          <w:szCs w:val="18"/>
        </w:rPr>
        <w:t xml:space="preserve"> collection.  </w:t>
      </w:r>
    </w:p>
    <w:p w:rsidR="006A416D" w:rsidRPr="00186C97" w:rsidRDefault="006A416D" w:rsidP="0085310F">
      <w:pPr>
        <w:tabs>
          <w:tab w:val="left" w:pos="360"/>
          <w:tab w:val="left" w:pos="630"/>
          <w:tab w:val="left" w:pos="1080"/>
        </w:tabs>
        <w:ind w:left="720"/>
        <w:jc w:val="both"/>
        <w:rPr>
          <w:rFonts w:ascii="Times New Roman" w:hAnsi="Times New Roman"/>
          <w:sz w:val="18"/>
          <w:szCs w:val="18"/>
        </w:rPr>
      </w:pPr>
    </w:p>
    <w:p w:rsidR="006A416D" w:rsidRPr="00186C97" w:rsidRDefault="006A416D" w:rsidP="0085310F">
      <w:pPr>
        <w:pStyle w:val="BodyTextIndent3"/>
        <w:tabs>
          <w:tab w:val="left" w:pos="630"/>
        </w:tabs>
        <w:jc w:val="both"/>
        <w:rPr>
          <w:rFonts w:ascii="Times New Roman" w:hAnsi="Times New Roman"/>
          <w:sz w:val="18"/>
          <w:szCs w:val="18"/>
        </w:rPr>
      </w:pPr>
      <w:r w:rsidRPr="00186C97">
        <w:rPr>
          <w:rFonts w:ascii="Times New Roman" w:hAnsi="Times New Roman"/>
          <w:sz w:val="18"/>
          <w:szCs w:val="18"/>
        </w:rPr>
        <w:t xml:space="preserve">As Head of Circulation, supervised all aspects of circulation, including creation and evaluation of new procedures, conversion to automated circulation system, and management of all existing tasks and functions.  Revised job descriptions, proposed policy changes and maintained or developed written procedures.  Supervised up to 57 Librarian II’s, Library Technician I’s and II’s, Library Pages, Clerk Typist I’s and II’s, Summer Youth, Volunteers, and Community Service Workers.  Worked public service desk. </w:t>
      </w:r>
    </w:p>
    <w:p w:rsidR="006A416D" w:rsidRDefault="006A416D" w:rsidP="0085310F">
      <w:pPr>
        <w:pStyle w:val="BodyTextIndent3"/>
        <w:tabs>
          <w:tab w:val="left" w:pos="630"/>
        </w:tabs>
        <w:jc w:val="both"/>
        <w:rPr>
          <w:rFonts w:ascii="Times New Roman" w:hAnsi="Times New Roman"/>
          <w:sz w:val="12"/>
        </w:rPr>
      </w:pPr>
    </w:p>
    <w:p w:rsidR="006A416D" w:rsidRPr="00186C97" w:rsidRDefault="006A416D" w:rsidP="0085310F">
      <w:pPr>
        <w:pStyle w:val="BodyTextIndent3"/>
        <w:tabs>
          <w:tab w:val="left" w:pos="630"/>
        </w:tabs>
        <w:jc w:val="both"/>
        <w:rPr>
          <w:rFonts w:ascii="Times New Roman" w:hAnsi="Times New Roman"/>
          <w:sz w:val="18"/>
          <w:szCs w:val="18"/>
        </w:rPr>
      </w:pPr>
      <w:r w:rsidRPr="00186C97">
        <w:rPr>
          <w:rFonts w:ascii="Times New Roman" w:hAnsi="Times New Roman"/>
          <w:sz w:val="18"/>
          <w:szCs w:val="18"/>
        </w:rPr>
        <w:t xml:space="preserve">Interviewed job applicants, approved leave requests, and evaluated staff for service ratings.  Conducted regular staff meetings and in-service training sessions.  Trouble-shooter for problems with the automated circulation system; handled patron complaints, correspondence, and delinquent accounts.  Interpreted policies and procedures to staff in other divisions and system wide. Prepared and interpreted statistical information and budget requests for the Library Director.  Suggested, planned, and implemented changes in library layout, equipment, operations, and furnishings.  As a closing building supervisor, responsible for all aspects of public service, equipment, building security, and safety; until and including closing.  </w:t>
      </w:r>
    </w:p>
    <w:p w:rsidR="006A416D" w:rsidRPr="00B40F36" w:rsidRDefault="006A416D" w:rsidP="0085310F">
      <w:pPr>
        <w:pStyle w:val="BodyTextIndent3"/>
        <w:tabs>
          <w:tab w:val="left" w:pos="630"/>
        </w:tabs>
        <w:ind w:left="0"/>
        <w:jc w:val="both"/>
        <w:rPr>
          <w:rFonts w:ascii="Garamond" w:hAnsi="Garamond"/>
          <w:sz w:val="12"/>
          <w:szCs w:val="12"/>
        </w:rPr>
      </w:pPr>
    </w:p>
    <w:p w:rsidR="006A416D" w:rsidRDefault="006A416D" w:rsidP="0085310F">
      <w:pPr>
        <w:tabs>
          <w:tab w:val="left" w:pos="360"/>
          <w:tab w:val="left" w:pos="630"/>
          <w:tab w:val="left" w:pos="1080"/>
        </w:tabs>
        <w:jc w:val="both"/>
        <w:rPr>
          <w:rFonts w:ascii="Garamond" w:hAnsi="Garamond"/>
          <w:sz w:val="22"/>
        </w:rPr>
      </w:pPr>
      <w:r>
        <w:rPr>
          <w:rFonts w:ascii="Garamond" w:hAnsi="Garamond"/>
          <w:b/>
          <w:sz w:val="22"/>
        </w:rPr>
        <w:tab/>
      </w:r>
      <w:r>
        <w:rPr>
          <w:rFonts w:ascii="Garamond" w:hAnsi="Garamond"/>
          <w:b/>
          <w:sz w:val="22"/>
        </w:rPr>
        <w:tab/>
        <w:t xml:space="preserve"> Major Projects / Achievements</w:t>
      </w:r>
      <w:r>
        <w:rPr>
          <w:rFonts w:ascii="Garamond" w:hAnsi="Garamond"/>
          <w:sz w:val="22"/>
        </w:rPr>
        <w:t>:</w:t>
      </w:r>
    </w:p>
    <w:p w:rsidR="006A416D" w:rsidRDefault="006A416D" w:rsidP="0085310F">
      <w:pPr>
        <w:tabs>
          <w:tab w:val="left" w:pos="360"/>
          <w:tab w:val="left" w:pos="630"/>
          <w:tab w:val="left" w:pos="1080"/>
        </w:tabs>
        <w:ind w:left="720"/>
        <w:jc w:val="both"/>
        <w:rPr>
          <w:rFonts w:ascii="Times New Roman" w:hAnsi="Times New Roman"/>
          <w:sz w:val="12"/>
        </w:rPr>
      </w:pPr>
      <w:r>
        <w:rPr>
          <w:rFonts w:ascii="Times New Roman" w:hAnsi="Times New Roman"/>
          <w:sz w:val="12"/>
        </w:rPr>
        <w:tab/>
      </w:r>
      <w:r>
        <w:rPr>
          <w:rFonts w:ascii="Times New Roman" w:hAnsi="Times New Roman"/>
          <w:sz w:val="12"/>
        </w:rPr>
        <w:tab/>
      </w:r>
      <w:r>
        <w:rPr>
          <w:rFonts w:ascii="Times New Roman" w:hAnsi="Times New Roman"/>
          <w:sz w:val="12"/>
        </w:rPr>
        <w:tab/>
      </w:r>
    </w:p>
    <w:p w:rsidR="006A416D" w:rsidRDefault="006A416D" w:rsidP="0085310F">
      <w:pPr>
        <w:tabs>
          <w:tab w:val="left" w:pos="360"/>
          <w:tab w:val="left" w:pos="630"/>
          <w:tab w:val="left" w:pos="1080"/>
        </w:tabs>
        <w:ind w:left="720"/>
        <w:jc w:val="both"/>
        <w:rPr>
          <w:rFonts w:ascii="Times New Roman" w:hAnsi="Times New Roman"/>
          <w:sz w:val="18"/>
          <w:szCs w:val="18"/>
        </w:rPr>
      </w:pPr>
      <w:r w:rsidRPr="00186C97">
        <w:rPr>
          <w:rFonts w:ascii="Times New Roman" w:hAnsi="Times New Roman"/>
          <w:i/>
          <w:iCs/>
          <w:sz w:val="18"/>
          <w:szCs w:val="18"/>
        </w:rPr>
        <w:t>Prime Time - Family Reading Time</w:t>
      </w:r>
      <w:r w:rsidRPr="00186C97">
        <w:rPr>
          <w:rFonts w:ascii="Times New Roman" w:hAnsi="Times New Roman"/>
          <w:i/>
          <w:sz w:val="18"/>
          <w:szCs w:val="18"/>
        </w:rPr>
        <w:t xml:space="preserve"> </w:t>
      </w:r>
      <w:r w:rsidRPr="00186C97">
        <w:rPr>
          <w:rFonts w:ascii="Times New Roman" w:hAnsi="Times New Roman"/>
          <w:sz w:val="18"/>
          <w:szCs w:val="18"/>
        </w:rPr>
        <w:t>pilot project and</w:t>
      </w:r>
      <w:r w:rsidRPr="00186C97">
        <w:rPr>
          <w:rFonts w:ascii="Times New Roman" w:hAnsi="Times New Roman"/>
          <w:i/>
          <w:sz w:val="18"/>
          <w:szCs w:val="18"/>
        </w:rPr>
        <w:t xml:space="preserve"> </w:t>
      </w:r>
      <w:r w:rsidRPr="00186C97">
        <w:rPr>
          <w:rFonts w:ascii="Times New Roman" w:hAnsi="Times New Roman"/>
          <w:sz w:val="18"/>
          <w:szCs w:val="18"/>
        </w:rPr>
        <w:t>subsequent programs</w:t>
      </w:r>
      <w:r w:rsidRPr="00186C97">
        <w:rPr>
          <w:rFonts w:ascii="Times New Roman" w:hAnsi="Times New Roman"/>
          <w:i/>
          <w:sz w:val="18"/>
          <w:szCs w:val="18"/>
        </w:rPr>
        <w:t xml:space="preserve">; </w:t>
      </w:r>
      <w:r w:rsidRPr="00186C97">
        <w:rPr>
          <w:rFonts w:ascii="Times New Roman" w:hAnsi="Times New Roman"/>
          <w:i/>
          <w:iCs/>
          <w:sz w:val="18"/>
          <w:szCs w:val="18"/>
        </w:rPr>
        <w:t xml:space="preserve">From Rosie to Roosevelt; Louisiana Literary Marketplace; Beyond Category; Language of the Land; Columbus; Children’s Village; </w:t>
      </w:r>
      <w:r w:rsidRPr="00186C97">
        <w:rPr>
          <w:rFonts w:ascii="Times New Roman" w:hAnsi="Times New Roman"/>
          <w:sz w:val="18"/>
          <w:szCs w:val="18"/>
        </w:rPr>
        <w:t>annual</w:t>
      </w:r>
      <w:r w:rsidRPr="00186C97">
        <w:rPr>
          <w:rFonts w:ascii="Times New Roman" w:hAnsi="Times New Roman"/>
          <w:i/>
          <w:iCs/>
          <w:sz w:val="18"/>
          <w:szCs w:val="18"/>
        </w:rPr>
        <w:t xml:space="preserve"> </w:t>
      </w:r>
      <w:r w:rsidRPr="00186C97">
        <w:rPr>
          <w:rFonts w:ascii="Times New Roman" w:hAnsi="Times New Roman"/>
          <w:sz w:val="18"/>
          <w:szCs w:val="18"/>
        </w:rPr>
        <w:t>Louisiana Endowment for the Humanities reading and discussion series</w:t>
      </w:r>
      <w:r w:rsidRPr="00186C97">
        <w:rPr>
          <w:rFonts w:ascii="Times New Roman" w:hAnsi="Times New Roman"/>
          <w:i/>
          <w:iCs/>
          <w:sz w:val="18"/>
          <w:szCs w:val="18"/>
        </w:rPr>
        <w:t xml:space="preserve">; Night of 1000 Stars; Louisiana </w:t>
      </w:r>
      <w:proofErr w:type="spellStart"/>
      <w:r w:rsidRPr="00186C97">
        <w:rPr>
          <w:rFonts w:ascii="Times New Roman" w:hAnsi="Times New Roman"/>
          <w:i/>
          <w:iCs/>
          <w:sz w:val="18"/>
          <w:szCs w:val="18"/>
        </w:rPr>
        <w:t>Folklife</w:t>
      </w:r>
      <w:proofErr w:type="spellEnd"/>
      <w:r w:rsidRPr="00186C97">
        <w:rPr>
          <w:rFonts w:ascii="Times New Roman" w:hAnsi="Times New Roman"/>
          <w:i/>
          <w:iCs/>
          <w:sz w:val="18"/>
          <w:szCs w:val="18"/>
        </w:rPr>
        <w:t xml:space="preserve"> Festival</w:t>
      </w:r>
      <w:r w:rsidRPr="00186C97">
        <w:rPr>
          <w:rFonts w:ascii="Times New Roman" w:hAnsi="Times New Roman"/>
          <w:sz w:val="18"/>
          <w:szCs w:val="18"/>
        </w:rPr>
        <w:t>; implementation of new automated circulation system; building renovation project; selection of Library’s core CD collection.</w:t>
      </w:r>
    </w:p>
    <w:p w:rsidR="00966791" w:rsidRPr="00186C97" w:rsidRDefault="00966791" w:rsidP="0085310F">
      <w:pPr>
        <w:tabs>
          <w:tab w:val="left" w:pos="360"/>
          <w:tab w:val="left" w:pos="630"/>
          <w:tab w:val="left" w:pos="1080"/>
        </w:tabs>
        <w:ind w:left="720"/>
        <w:jc w:val="both"/>
        <w:rPr>
          <w:rFonts w:ascii="Times New Roman" w:hAnsi="Times New Roman"/>
          <w:sz w:val="18"/>
          <w:szCs w:val="18"/>
        </w:rPr>
      </w:pPr>
    </w:p>
    <w:p w:rsidR="006A416D" w:rsidRDefault="006A416D" w:rsidP="0085310F">
      <w:pPr>
        <w:pStyle w:val="Heading9"/>
        <w:jc w:val="both"/>
        <w:rPr>
          <w:sz w:val="22"/>
        </w:rPr>
      </w:pPr>
      <w:smartTag w:uri="urn:schemas-microsoft-com:office:smarttags" w:element="place">
        <w:r>
          <w:rPr>
            <w:sz w:val="22"/>
          </w:rPr>
          <w:t>East Baton Rouge</w:t>
        </w:r>
      </w:smartTag>
      <w:r>
        <w:rPr>
          <w:sz w:val="22"/>
        </w:rPr>
        <w:t xml:space="preserve"> Parish Library</w:t>
      </w:r>
      <w:r>
        <w:rPr>
          <w:sz w:val="22"/>
        </w:rPr>
        <w:tab/>
        <w:t>Circulation Librarian</w:t>
      </w:r>
      <w:r>
        <w:rPr>
          <w:sz w:val="22"/>
        </w:rPr>
        <w:tab/>
      </w:r>
      <w:r>
        <w:rPr>
          <w:sz w:val="22"/>
        </w:rPr>
        <w:tab/>
        <w:t xml:space="preserve">   </w:t>
      </w:r>
      <w:smartTag w:uri="urn:schemas-microsoft-com:office:smarttags" w:element="date">
        <w:smartTagPr>
          <w:attr w:name="Year" w:val="1984"/>
          <w:attr w:name="Day" w:val="25"/>
          <w:attr w:name="Month" w:val="6"/>
        </w:smartTagPr>
        <w:r>
          <w:rPr>
            <w:sz w:val="22"/>
          </w:rPr>
          <w:t>6/25/84</w:t>
        </w:r>
      </w:smartTag>
      <w:r>
        <w:rPr>
          <w:sz w:val="22"/>
        </w:rPr>
        <w:t xml:space="preserve"> </w:t>
      </w:r>
      <w:r>
        <w:rPr>
          <w:b w:val="0"/>
          <w:sz w:val="22"/>
        </w:rPr>
        <w:t xml:space="preserve">– </w:t>
      </w:r>
      <w:r>
        <w:rPr>
          <w:sz w:val="22"/>
        </w:rPr>
        <w:t>2/2/85</w:t>
      </w:r>
    </w:p>
    <w:p w:rsidR="006A416D" w:rsidRDefault="006A416D" w:rsidP="0085310F">
      <w:pPr>
        <w:tabs>
          <w:tab w:val="left" w:pos="360"/>
          <w:tab w:val="left" w:pos="630"/>
          <w:tab w:val="left" w:pos="1080"/>
        </w:tabs>
        <w:ind w:left="720"/>
        <w:jc w:val="both"/>
        <w:rPr>
          <w:rFonts w:ascii="Times New Roman" w:hAnsi="Times New Roman"/>
          <w:sz w:val="12"/>
        </w:rPr>
      </w:pPr>
      <w:r>
        <w:rPr>
          <w:rFonts w:ascii="Times New Roman" w:hAnsi="Times New Roman"/>
          <w:sz w:val="12"/>
        </w:rPr>
        <w:tab/>
      </w:r>
      <w:r>
        <w:rPr>
          <w:rFonts w:ascii="Times New Roman" w:hAnsi="Times New Roman"/>
          <w:sz w:val="12"/>
        </w:rPr>
        <w:tab/>
      </w:r>
      <w:r>
        <w:rPr>
          <w:rFonts w:ascii="Times New Roman" w:hAnsi="Times New Roman"/>
          <w:sz w:val="12"/>
        </w:rPr>
        <w:tab/>
      </w:r>
    </w:p>
    <w:p w:rsidR="006A416D" w:rsidRPr="00186C97" w:rsidRDefault="006A416D" w:rsidP="0085310F">
      <w:pPr>
        <w:tabs>
          <w:tab w:val="left" w:pos="360"/>
          <w:tab w:val="left" w:pos="630"/>
          <w:tab w:val="left" w:pos="1080"/>
        </w:tabs>
        <w:ind w:left="720"/>
        <w:jc w:val="both"/>
        <w:rPr>
          <w:rFonts w:ascii="Times New Roman" w:hAnsi="Times New Roman"/>
          <w:sz w:val="18"/>
          <w:szCs w:val="18"/>
        </w:rPr>
      </w:pPr>
      <w:r w:rsidRPr="00186C97">
        <w:rPr>
          <w:rFonts w:ascii="Times New Roman" w:hAnsi="Times New Roman"/>
          <w:sz w:val="18"/>
          <w:szCs w:val="18"/>
        </w:rPr>
        <w:t>Worked public service desk.  Served as reader’s advisor.  Handled patron problems, collection letters, reserve book requests, and circulation problems and correspondence.  Prepared monthly library statistics.</w:t>
      </w:r>
      <w:r w:rsidR="00841D6C">
        <w:rPr>
          <w:rFonts w:ascii="Times New Roman" w:hAnsi="Times New Roman"/>
          <w:sz w:val="18"/>
          <w:szCs w:val="18"/>
        </w:rPr>
        <w:t xml:space="preserve"> </w:t>
      </w:r>
      <w:r w:rsidRPr="00186C97">
        <w:rPr>
          <w:rFonts w:ascii="Times New Roman" w:hAnsi="Times New Roman"/>
          <w:sz w:val="18"/>
          <w:szCs w:val="18"/>
        </w:rPr>
        <w:t xml:space="preserve">Supervised and prepared </w:t>
      </w:r>
      <w:r w:rsidRPr="00186C97">
        <w:rPr>
          <w:rFonts w:ascii="Times New Roman" w:hAnsi="Times New Roman"/>
          <w:sz w:val="18"/>
          <w:szCs w:val="18"/>
        </w:rPr>
        <w:lastRenderedPageBreak/>
        <w:t xml:space="preserve">daily work schedule and project assignments for up to 43 Library Technicians, Library Pages, Summer Youth, Volunteers, and Community Service Workers.  Responsible for stack maintenance and book displays.  Processed up to 3000 gift books per week.  Inventoried and sorted the music collection.  Assisted Head of Adult Services in planning and producing library programs and activities.  Assisted organizations with public meeting rooms.  Prepared press releases, worked with media, produced monthly </w:t>
      </w:r>
      <w:r w:rsidRPr="00186C97">
        <w:rPr>
          <w:rFonts w:ascii="Times New Roman" w:hAnsi="Times New Roman"/>
          <w:i/>
          <w:sz w:val="18"/>
          <w:szCs w:val="18"/>
        </w:rPr>
        <w:t>Calendar of Events</w:t>
      </w:r>
      <w:r w:rsidRPr="00186C97">
        <w:rPr>
          <w:rFonts w:ascii="Times New Roman" w:hAnsi="Times New Roman"/>
          <w:sz w:val="18"/>
          <w:szCs w:val="18"/>
        </w:rPr>
        <w:t xml:space="preserve">, brochures, flyers, bibliographies and bookmarks designed to market library programs, collections, resources, and services.  </w:t>
      </w:r>
    </w:p>
    <w:p w:rsidR="006A416D" w:rsidRPr="00DE7BC1" w:rsidRDefault="006A416D" w:rsidP="0085310F">
      <w:pPr>
        <w:tabs>
          <w:tab w:val="left" w:pos="360"/>
          <w:tab w:val="left" w:pos="630"/>
        </w:tabs>
        <w:ind w:left="720"/>
        <w:jc w:val="both"/>
        <w:rPr>
          <w:rFonts w:ascii="Garamond" w:hAnsi="Garamond"/>
          <w:sz w:val="12"/>
          <w:szCs w:val="12"/>
        </w:rPr>
      </w:pPr>
    </w:p>
    <w:p w:rsidR="006A416D" w:rsidRDefault="006A416D" w:rsidP="0085310F">
      <w:pPr>
        <w:tabs>
          <w:tab w:val="left" w:pos="360"/>
          <w:tab w:val="left" w:pos="630"/>
        </w:tabs>
        <w:ind w:left="720"/>
        <w:jc w:val="both"/>
        <w:rPr>
          <w:rFonts w:ascii="Garamond" w:hAnsi="Garamond"/>
          <w:b/>
          <w:sz w:val="22"/>
        </w:rPr>
      </w:pPr>
      <w:smartTag w:uri="urn:schemas-microsoft-com:office:smarttags" w:element="place">
        <w:smartTag w:uri="urn:schemas-microsoft-com:office:smarttags" w:element="PlaceName">
          <w:r>
            <w:rPr>
              <w:rFonts w:ascii="Garamond" w:hAnsi="Garamond"/>
              <w:b/>
              <w:sz w:val="22"/>
            </w:rPr>
            <w:t>Louisiana</w:t>
          </w:r>
        </w:smartTag>
        <w:r>
          <w:rPr>
            <w:rFonts w:ascii="Garamond" w:hAnsi="Garamond"/>
            <w:b/>
            <w:sz w:val="22"/>
          </w:rPr>
          <w:t xml:space="preserve"> </w:t>
        </w:r>
        <w:smartTag w:uri="urn:schemas-microsoft-com:office:smarttags" w:element="PlaceType">
          <w:r>
            <w:rPr>
              <w:rFonts w:ascii="Garamond" w:hAnsi="Garamond"/>
              <w:b/>
              <w:sz w:val="22"/>
            </w:rPr>
            <w:t>State</w:t>
          </w:r>
        </w:smartTag>
        <w:r>
          <w:rPr>
            <w:rFonts w:ascii="Garamond" w:hAnsi="Garamond"/>
            <w:b/>
            <w:sz w:val="22"/>
          </w:rPr>
          <w:t xml:space="preserve"> </w:t>
        </w:r>
        <w:smartTag w:uri="urn:schemas-microsoft-com:office:smarttags" w:element="PlaceType">
          <w:r>
            <w:rPr>
              <w:rFonts w:ascii="Garamond" w:hAnsi="Garamond"/>
              <w:b/>
              <w:sz w:val="22"/>
            </w:rPr>
            <w:t>University</w:t>
          </w:r>
        </w:smartTag>
      </w:smartTag>
      <w:r>
        <w:rPr>
          <w:rFonts w:ascii="Garamond" w:hAnsi="Garamond"/>
          <w:b/>
          <w:sz w:val="22"/>
        </w:rPr>
        <w:tab/>
      </w:r>
      <w:r>
        <w:rPr>
          <w:rFonts w:ascii="Garamond" w:hAnsi="Garamond"/>
          <w:b/>
          <w:sz w:val="22"/>
        </w:rPr>
        <w:tab/>
        <w:t>Reference Librarian</w:t>
      </w:r>
      <w:r>
        <w:rPr>
          <w:rFonts w:ascii="Garamond" w:hAnsi="Garamond"/>
          <w:b/>
          <w:sz w:val="22"/>
        </w:rPr>
        <w:tab/>
      </w:r>
      <w:r>
        <w:rPr>
          <w:rFonts w:ascii="Garamond" w:hAnsi="Garamond"/>
          <w:b/>
          <w:sz w:val="22"/>
        </w:rPr>
        <w:tab/>
        <w:t xml:space="preserve">   </w:t>
      </w:r>
      <w:smartTag w:uri="urn:schemas-microsoft-com:office:smarttags" w:element="date">
        <w:smartTagPr>
          <w:attr w:name="Year" w:val="1982"/>
          <w:attr w:name="Day" w:val="6"/>
          <w:attr w:name="Month" w:val="12"/>
        </w:smartTagPr>
        <w:r>
          <w:rPr>
            <w:rFonts w:ascii="Garamond" w:hAnsi="Garamond"/>
            <w:b/>
            <w:sz w:val="22"/>
          </w:rPr>
          <w:t>12/6/82</w:t>
        </w:r>
      </w:smartTag>
      <w:r>
        <w:rPr>
          <w:rFonts w:ascii="Garamond" w:hAnsi="Garamond"/>
          <w:b/>
          <w:sz w:val="22"/>
        </w:rPr>
        <w:t xml:space="preserve"> – 6/21/84</w:t>
      </w:r>
      <w:r>
        <w:rPr>
          <w:rFonts w:ascii="Garamond" w:hAnsi="Garamond"/>
          <w:b/>
          <w:sz w:val="22"/>
        </w:rPr>
        <w:tab/>
      </w:r>
    </w:p>
    <w:p w:rsidR="006A416D" w:rsidRDefault="006A416D" w:rsidP="0085310F">
      <w:pPr>
        <w:tabs>
          <w:tab w:val="left" w:pos="360"/>
          <w:tab w:val="left" w:pos="630"/>
          <w:tab w:val="left" w:pos="1080"/>
        </w:tabs>
        <w:ind w:left="720"/>
        <w:jc w:val="both"/>
        <w:rPr>
          <w:rFonts w:ascii="Times New Roman" w:hAnsi="Times New Roman"/>
          <w:sz w:val="12"/>
        </w:rPr>
      </w:pPr>
      <w:r>
        <w:rPr>
          <w:rFonts w:ascii="Times New Roman" w:hAnsi="Times New Roman"/>
          <w:sz w:val="12"/>
        </w:rPr>
        <w:tab/>
      </w:r>
      <w:r>
        <w:rPr>
          <w:rFonts w:ascii="Times New Roman" w:hAnsi="Times New Roman"/>
          <w:sz w:val="12"/>
        </w:rPr>
        <w:tab/>
      </w:r>
      <w:r>
        <w:rPr>
          <w:rFonts w:ascii="Times New Roman" w:hAnsi="Times New Roman"/>
          <w:sz w:val="12"/>
        </w:rPr>
        <w:tab/>
      </w:r>
    </w:p>
    <w:p w:rsidR="00C7794E" w:rsidRPr="00C7794E" w:rsidRDefault="00C7794E" w:rsidP="0085310F">
      <w:pPr>
        <w:tabs>
          <w:tab w:val="left" w:pos="360"/>
          <w:tab w:val="left" w:pos="630"/>
        </w:tabs>
        <w:ind w:left="720"/>
        <w:jc w:val="both"/>
        <w:rPr>
          <w:rFonts w:ascii="Times New Roman" w:hAnsi="Times New Roman"/>
          <w:sz w:val="18"/>
          <w:szCs w:val="18"/>
        </w:rPr>
      </w:pPr>
      <w:r w:rsidRPr="00C7794E">
        <w:rPr>
          <w:rFonts w:ascii="Times New Roman" w:hAnsi="Times New Roman"/>
          <w:sz w:val="18"/>
          <w:szCs w:val="18"/>
        </w:rPr>
        <w:t xml:space="preserve">Worked Central Reference Desk, assisting university faculty, students, and visitors in their research.  Conducted specialized online database searching for graduate students, faculty, and industry via ERIC and DIALOG computer databases.  Prepared desk schedule.  Designed </w:t>
      </w:r>
      <w:r w:rsidRPr="00C7794E">
        <w:rPr>
          <w:rFonts w:ascii="Times New Roman" w:hAnsi="Times New Roman"/>
          <w:i/>
          <w:sz w:val="18"/>
          <w:szCs w:val="18"/>
        </w:rPr>
        <w:t xml:space="preserve">Pathfinders </w:t>
      </w:r>
      <w:r w:rsidRPr="00C7794E">
        <w:rPr>
          <w:rFonts w:ascii="Times New Roman" w:hAnsi="Times New Roman"/>
          <w:sz w:val="18"/>
          <w:szCs w:val="18"/>
        </w:rPr>
        <w:t xml:space="preserve">series to provide point-of-use assistance.  Taught credit courses in Bibliographic Instruction; assisted in course and syllabus redesign.  Led tours, presented general orientation seminars, and designed and presented customized subject </w:t>
      </w:r>
      <w:proofErr w:type="gramStart"/>
      <w:r w:rsidRPr="00C7794E">
        <w:rPr>
          <w:rFonts w:ascii="Times New Roman" w:hAnsi="Times New Roman"/>
          <w:sz w:val="18"/>
          <w:szCs w:val="18"/>
        </w:rPr>
        <w:t>seminars  for</w:t>
      </w:r>
      <w:proofErr w:type="gramEnd"/>
      <w:r w:rsidRPr="00C7794E">
        <w:rPr>
          <w:rFonts w:ascii="Times New Roman" w:hAnsi="Times New Roman"/>
          <w:sz w:val="18"/>
          <w:szCs w:val="18"/>
        </w:rPr>
        <w:t xml:space="preserve"> new faculty, students, and staff.  Assisted Head of Reference with collection development.  </w:t>
      </w:r>
    </w:p>
    <w:p w:rsidR="00186C97" w:rsidRPr="00DE7BC1" w:rsidRDefault="00186C97" w:rsidP="0085310F">
      <w:pPr>
        <w:tabs>
          <w:tab w:val="left" w:pos="360"/>
          <w:tab w:val="left" w:pos="630"/>
        </w:tabs>
        <w:ind w:left="720"/>
        <w:jc w:val="both"/>
        <w:rPr>
          <w:rFonts w:ascii="Times New Roman" w:hAnsi="Times New Roman"/>
          <w:sz w:val="12"/>
          <w:szCs w:val="12"/>
        </w:rPr>
      </w:pPr>
    </w:p>
    <w:p w:rsidR="006A416D" w:rsidRDefault="006A416D" w:rsidP="0085310F">
      <w:pPr>
        <w:tabs>
          <w:tab w:val="left" w:pos="360"/>
          <w:tab w:val="left" w:pos="630"/>
        </w:tabs>
        <w:ind w:left="720"/>
        <w:jc w:val="both"/>
        <w:rPr>
          <w:rFonts w:ascii="Garamond" w:hAnsi="Garamond"/>
          <w:b/>
          <w:sz w:val="22"/>
        </w:rPr>
      </w:pPr>
      <w:smartTag w:uri="urn:schemas-microsoft-com:office:smarttags" w:element="place">
        <w:smartTag w:uri="urn:schemas-microsoft-com:office:smarttags" w:element="PlaceName">
          <w:r>
            <w:rPr>
              <w:rFonts w:ascii="Garamond" w:hAnsi="Garamond"/>
              <w:b/>
              <w:sz w:val="22"/>
            </w:rPr>
            <w:t>New Mexico</w:t>
          </w:r>
        </w:smartTag>
        <w:r>
          <w:rPr>
            <w:rFonts w:ascii="Garamond" w:hAnsi="Garamond"/>
            <w:b/>
            <w:sz w:val="22"/>
          </w:rPr>
          <w:t xml:space="preserve"> </w:t>
        </w:r>
        <w:smartTag w:uri="urn:schemas-microsoft-com:office:smarttags" w:element="PlaceType">
          <w:r>
            <w:rPr>
              <w:rFonts w:ascii="Garamond" w:hAnsi="Garamond"/>
              <w:b/>
              <w:sz w:val="22"/>
            </w:rPr>
            <w:t>State</w:t>
          </w:r>
        </w:smartTag>
        <w:r>
          <w:rPr>
            <w:rFonts w:ascii="Garamond" w:hAnsi="Garamond"/>
            <w:b/>
            <w:sz w:val="22"/>
          </w:rPr>
          <w:t xml:space="preserve"> </w:t>
        </w:r>
        <w:smartTag w:uri="urn:schemas-microsoft-com:office:smarttags" w:element="PlaceType">
          <w:r>
            <w:rPr>
              <w:rFonts w:ascii="Garamond" w:hAnsi="Garamond"/>
              <w:b/>
              <w:sz w:val="22"/>
            </w:rPr>
            <w:t>University</w:t>
          </w:r>
        </w:smartTag>
      </w:smartTag>
      <w:r>
        <w:rPr>
          <w:rFonts w:ascii="Garamond" w:hAnsi="Garamond"/>
          <w:b/>
          <w:sz w:val="22"/>
        </w:rPr>
        <w:tab/>
      </w:r>
      <w:r>
        <w:rPr>
          <w:rFonts w:ascii="Garamond" w:hAnsi="Garamond"/>
          <w:b/>
          <w:sz w:val="22"/>
        </w:rPr>
        <w:tab/>
        <w:t>Special Collection Librarian</w:t>
      </w:r>
      <w:r>
        <w:rPr>
          <w:rFonts w:ascii="Garamond" w:hAnsi="Garamond"/>
          <w:b/>
          <w:sz w:val="22"/>
        </w:rPr>
        <w:tab/>
        <w:t xml:space="preserve">    </w:t>
      </w:r>
      <w:smartTag w:uri="urn:schemas-microsoft-com:office:smarttags" w:element="date">
        <w:smartTagPr>
          <w:attr w:name="Year" w:val="1982"/>
          <w:attr w:name="Day" w:val="1"/>
          <w:attr w:name="Month" w:val="1"/>
        </w:smartTagPr>
        <w:r>
          <w:rPr>
            <w:rFonts w:ascii="Garamond" w:hAnsi="Garamond"/>
            <w:b/>
            <w:sz w:val="22"/>
          </w:rPr>
          <w:t>1/1/82</w:t>
        </w:r>
      </w:smartTag>
      <w:r>
        <w:rPr>
          <w:rFonts w:ascii="Garamond" w:hAnsi="Garamond"/>
          <w:b/>
          <w:sz w:val="22"/>
        </w:rPr>
        <w:t xml:space="preserve"> – 12/1/82</w:t>
      </w:r>
      <w:r>
        <w:rPr>
          <w:rFonts w:ascii="Garamond" w:hAnsi="Garamond"/>
          <w:b/>
          <w:sz w:val="22"/>
        </w:rPr>
        <w:tab/>
      </w:r>
    </w:p>
    <w:p w:rsidR="006A416D" w:rsidRDefault="006A416D" w:rsidP="0085310F">
      <w:pPr>
        <w:tabs>
          <w:tab w:val="left" w:pos="360"/>
          <w:tab w:val="left" w:pos="630"/>
          <w:tab w:val="left" w:pos="1080"/>
        </w:tabs>
        <w:ind w:left="720"/>
        <w:jc w:val="both"/>
        <w:rPr>
          <w:rFonts w:ascii="Times New Roman" w:hAnsi="Times New Roman"/>
          <w:sz w:val="12"/>
        </w:rPr>
      </w:pPr>
      <w:r>
        <w:rPr>
          <w:rFonts w:ascii="Times New Roman" w:hAnsi="Times New Roman"/>
          <w:sz w:val="12"/>
        </w:rPr>
        <w:tab/>
      </w:r>
      <w:r>
        <w:rPr>
          <w:rFonts w:ascii="Times New Roman" w:hAnsi="Times New Roman"/>
          <w:sz w:val="12"/>
        </w:rPr>
        <w:tab/>
      </w:r>
      <w:r>
        <w:rPr>
          <w:rFonts w:ascii="Times New Roman" w:hAnsi="Times New Roman"/>
          <w:sz w:val="12"/>
        </w:rPr>
        <w:tab/>
      </w:r>
    </w:p>
    <w:p w:rsidR="006070F3" w:rsidRPr="00C7794E" w:rsidRDefault="006070F3" w:rsidP="0085310F">
      <w:pPr>
        <w:pStyle w:val="BodyTextIndent3"/>
        <w:tabs>
          <w:tab w:val="clear" w:pos="1080"/>
          <w:tab w:val="left" w:pos="630"/>
        </w:tabs>
        <w:jc w:val="both"/>
        <w:rPr>
          <w:rFonts w:ascii="Times New Roman" w:hAnsi="Times New Roman"/>
          <w:b/>
          <w:sz w:val="18"/>
          <w:szCs w:val="18"/>
        </w:rPr>
      </w:pPr>
      <w:r w:rsidRPr="00C7794E">
        <w:rPr>
          <w:rFonts w:ascii="Times New Roman" w:hAnsi="Times New Roman"/>
          <w:sz w:val="18"/>
          <w:szCs w:val="18"/>
        </w:rPr>
        <w:t>While completing graduate degree in Music Performance, worked 30 hours per week as special assistant to the University Library Director.  Inventoried, weeded, and cataloged the rare “</w:t>
      </w:r>
      <w:smartTag w:uri="urn:schemas-microsoft-com:office:smarttags" w:element="place">
        <w:r w:rsidRPr="00C7794E">
          <w:rPr>
            <w:rFonts w:ascii="Times New Roman" w:hAnsi="Times New Roman"/>
            <w:sz w:val="18"/>
            <w:szCs w:val="18"/>
          </w:rPr>
          <w:t>Gotham</w:t>
        </w:r>
      </w:smartTag>
      <w:r w:rsidRPr="00C7794E">
        <w:rPr>
          <w:rFonts w:ascii="Times New Roman" w:hAnsi="Times New Roman"/>
          <w:sz w:val="18"/>
          <w:szCs w:val="18"/>
        </w:rPr>
        <w:t xml:space="preserve">” book collection.  Searched for and identified special editions.  Prepared the Gotham catalog for publication.  Searched and verified bibliographic information for rare book collection development. Provided reference assistance for Rare Book, Gorey, and Southwest Collections.  Organized and maintained </w:t>
      </w:r>
      <w:smartTag w:uri="urn:schemas-microsoft-com:office:smarttags" w:element="place">
        <w:smartTag w:uri="urn:schemas-microsoft-com:office:smarttags" w:element="PlaceName">
          <w:r w:rsidRPr="00C7794E">
            <w:rPr>
              <w:rFonts w:ascii="Times New Roman" w:hAnsi="Times New Roman"/>
              <w:sz w:val="18"/>
              <w:szCs w:val="18"/>
            </w:rPr>
            <w:t>Instructional</w:t>
          </w:r>
        </w:smartTag>
        <w:r w:rsidRPr="00C7794E">
          <w:rPr>
            <w:rFonts w:ascii="Times New Roman" w:hAnsi="Times New Roman"/>
            <w:sz w:val="18"/>
            <w:szCs w:val="18"/>
          </w:rPr>
          <w:t xml:space="preserve"> </w:t>
        </w:r>
        <w:smartTag w:uri="urn:schemas-microsoft-com:office:smarttags" w:element="PlaceName">
          <w:r w:rsidRPr="00C7794E">
            <w:rPr>
              <w:rFonts w:ascii="Times New Roman" w:hAnsi="Times New Roman"/>
              <w:sz w:val="18"/>
              <w:szCs w:val="18"/>
            </w:rPr>
            <w:t>Materials</w:t>
          </w:r>
        </w:smartTag>
        <w:r w:rsidRPr="00C7794E">
          <w:rPr>
            <w:rFonts w:ascii="Times New Roman" w:hAnsi="Times New Roman"/>
            <w:sz w:val="18"/>
            <w:szCs w:val="18"/>
          </w:rPr>
          <w:t xml:space="preserve"> </w:t>
        </w:r>
        <w:smartTag w:uri="urn:schemas-microsoft-com:office:smarttags" w:element="PlaceType">
          <w:r w:rsidRPr="00C7794E">
            <w:rPr>
              <w:rFonts w:ascii="Times New Roman" w:hAnsi="Times New Roman"/>
              <w:sz w:val="18"/>
              <w:szCs w:val="18"/>
            </w:rPr>
            <w:t>Center</w:t>
          </w:r>
        </w:smartTag>
      </w:smartTag>
      <w:r w:rsidRPr="00C7794E">
        <w:rPr>
          <w:rFonts w:ascii="Times New Roman" w:hAnsi="Times New Roman"/>
          <w:sz w:val="18"/>
          <w:szCs w:val="18"/>
        </w:rPr>
        <w:t>.</w:t>
      </w:r>
    </w:p>
    <w:p w:rsidR="006A416D" w:rsidRPr="000F4B43" w:rsidRDefault="006A416D">
      <w:pPr>
        <w:tabs>
          <w:tab w:val="left" w:pos="360"/>
          <w:tab w:val="left" w:pos="630"/>
        </w:tabs>
        <w:ind w:left="720"/>
        <w:rPr>
          <w:rFonts w:ascii="Garamond" w:hAnsi="Garamond"/>
          <w:sz w:val="18"/>
          <w:szCs w:val="18"/>
        </w:rPr>
      </w:pPr>
    </w:p>
    <w:p w:rsidR="006A416D" w:rsidRPr="00C27005" w:rsidRDefault="006A416D" w:rsidP="00C27005">
      <w:pPr>
        <w:pStyle w:val="Heading8"/>
        <w:rPr>
          <w:bCs/>
          <w:sz w:val="28"/>
        </w:rPr>
      </w:pPr>
      <w:r w:rsidRPr="00C27005">
        <w:rPr>
          <w:bCs/>
          <w:sz w:val="28"/>
        </w:rPr>
        <w:tab/>
        <w:t>Education</w:t>
      </w:r>
      <w:r w:rsidRPr="00C27005">
        <w:rPr>
          <w:bCs/>
          <w:sz w:val="28"/>
        </w:rPr>
        <w:tab/>
      </w:r>
      <w:r w:rsidRPr="00C27005">
        <w:rPr>
          <w:bCs/>
          <w:sz w:val="28"/>
        </w:rPr>
        <w:tab/>
      </w:r>
      <w:r w:rsidRPr="00C27005">
        <w:rPr>
          <w:bCs/>
          <w:sz w:val="28"/>
        </w:rPr>
        <w:tab/>
      </w:r>
      <w:r w:rsidRPr="00C27005">
        <w:rPr>
          <w:bCs/>
          <w:sz w:val="28"/>
        </w:rPr>
        <w:tab/>
      </w:r>
      <w:r w:rsidRPr="00C27005">
        <w:rPr>
          <w:bCs/>
          <w:sz w:val="28"/>
        </w:rPr>
        <w:tab/>
      </w:r>
      <w:r w:rsidRPr="00C27005">
        <w:rPr>
          <w:bCs/>
          <w:sz w:val="28"/>
        </w:rPr>
        <w:tab/>
      </w:r>
      <w:r w:rsidRPr="00C27005">
        <w:rPr>
          <w:bCs/>
          <w:sz w:val="28"/>
        </w:rPr>
        <w:tab/>
      </w:r>
      <w:r w:rsidRPr="00C27005">
        <w:rPr>
          <w:bCs/>
          <w:sz w:val="28"/>
        </w:rPr>
        <w:tab/>
      </w:r>
      <w:r w:rsidRPr="00C27005">
        <w:rPr>
          <w:bCs/>
          <w:sz w:val="28"/>
        </w:rPr>
        <w:tab/>
      </w:r>
      <w:r w:rsidRPr="00C27005">
        <w:rPr>
          <w:bCs/>
          <w:sz w:val="28"/>
        </w:rPr>
        <w:tab/>
      </w:r>
      <w:r w:rsidRPr="00C27005">
        <w:rPr>
          <w:bCs/>
          <w:sz w:val="28"/>
        </w:rPr>
        <w:tab/>
      </w:r>
    </w:p>
    <w:p w:rsidR="006A416D" w:rsidRDefault="006A416D">
      <w:pPr>
        <w:pStyle w:val="Achievement"/>
        <w:numPr>
          <w:ilvl w:val="0"/>
          <w:numId w:val="0"/>
        </w:numPr>
        <w:tabs>
          <w:tab w:val="left" w:pos="360"/>
        </w:tabs>
        <w:spacing w:before="120"/>
        <w:ind w:left="245" w:firstLine="360"/>
        <w:jc w:val="left"/>
        <w:rPr>
          <w:rFonts w:ascii="Times New Roman" w:hAnsi="Times New Roman"/>
        </w:rPr>
      </w:pPr>
      <w:r>
        <w:rPr>
          <w:rFonts w:ascii="Times New Roman" w:hAnsi="Times New Roman"/>
        </w:rPr>
        <w:t xml:space="preserve">  B.S.  </w:t>
      </w:r>
      <w:r>
        <w:rPr>
          <w:rFonts w:ascii="Times New Roman" w:hAnsi="Times New Roman"/>
        </w:rPr>
        <w:tab/>
        <w:t>Music Theory</w:t>
      </w:r>
      <w:r>
        <w:rPr>
          <w:rFonts w:ascii="Times New Roman" w:hAnsi="Times New Roman"/>
        </w:rPr>
        <w:tab/>
      </w:r>
      <w:r>
        <w:rPr>
          <w:rFonts w:ascii="Times New Roman" w:hAnsi="Times New Roman"/>
        </w:rPr>
        <w:tab/>
      </w:r>
      <w:r>
        <w:rPr>
          <w:rFonts w:ascii="Times New Roman" w:hAnsi="Times New Roman"/>
        </w:rPr>
        <w:tab/>
        <w:t>1979</w:t>
      </w:r>
      <w:r>
        <w:rPr>
          <w:rFonts w:ascii="Times New Roman" w:hAnsi="Times New Roman"/>
        </w:rPr>
        <w:tab/>
      </w:r>
      <w:r>
        <w:rPr>
          <w:rFonts w:ascii="Times New Roman" w:hAnsi="Times New Roman"/>
        </w:rPr>
        <w:tab/>
      </w:r>
      <w:r>
        <w:rPr>
          <w:rFonts w:ascii="Times New Roman" w:hAnsi="Times New Roman"/>
        </w:rPr>
        <w:tab/>
      </w:r>
      <w:smartTag w:uri="urn:schemas-microsoft-com:office:smarttags" w:element="place">
        <w:smartTag w:uri="urn:schemas-microsoft-com:office:smarttags" w:element="PlaceName">
          <w:r>
            <w:rPr>
              <w:rFonts w:ascii="Times New Roman" w:hAnsi="Times New Roman"/>
            </w:rPr>
            <w:t>Louisiana</w:t>
          </w:r>
        </w:smartTag>
        <w:r>
          <w:rPr>
            <w:rFonts w:ascii="Times New Roman" w:hAnsi="Times New Roman"/>
          </w:rPr>
          <w:t xml:space="preserve"> </w:t>
        </w:r>
        <w:smartTag w:uri="urn:schemas-microsoft-com:office:smarttags" w:element="PlaceType">
          <w:r>
            <w:rPr>
              <w:rFonts w:ascii="Times New Roman" w:hAnsi="Times New Roman"/>
            </w:rPr>
            <w:t>State</w:t>
          </w:r>
        </w:smartTag>
        <w:r>
          <w:rPr>
            <w:rFonts w:ascii="Times New Roman" w:hAnsi="Times New Roman"/>
          </w:rPr>
          <w:t xml:space="preserve"> </w:t>
        </w:r>
        <w:smartTag w:uri="urn:schemas-microsoft-com:office:smarttags" w:element="PlaceType">
          <w:r>
            <w:rPr>
              <w:rFonts w:ascii="Times New Roman" w:hAnsi="Times New Roman"/>
            </w:rPr>
            <w:t>University</w:t>
          </w:r>
        </w:smartTag>
      </w:smartTag>
    </w:p>
    <w:p w:rsidR="006A416D" w:rsidRDefault="006A416D">
      <w:pPr>
        <w:pStyle w:val="Achievement"/>
        <w:numPr>
          <w:ilvl w:val="0"/>
          <w:numId w:val="0"/>
        </w:numPr>
        <w:tabs>
          <w:tab w:val="left" w:pos="360"/>
        </w:tabs>
        <w:ind w:left="240" w:firstLine="360"/>
        <w:jc w:val="left"/>
        <w:rPr>
          <w:rFonts w:ascii="Times New Roman" w:hAnsi="Times New Roman"/>
        </w:rPr>
      </w:pPr>
      <w:r>
        <w:rPr>
          <w:rFonts w:ascii="Times New Roman" w:hAnsi="Times New Roman"/>
        </w:rPr>
        <w:t xml:space="preserve">  B.M.  </w:t>
      </w:r>
      <w:r>
        <w:rPr>
          <w:rFonts w:ascii="Times New Roman" w:hAnsi="Times New Roman"/>
        </w:rPr>
        <w:tab/>
        <w:t>Vocal Performance</w:t>
      </w:r>
      <w:r>
        <w:rPr>
          <w:rFonts w:ascii="Times New Roman" w:hAnsi="Times New Roman"/>
        </w:rPr>
        <w:tab/>
      </w:r>
      <w:r>
        <w:rPr>
          <w:rFonts w:ascii="Times New Roman" w:hAnsi="Times New Roman"/>
        </w:rPr>
        <w:tab/>
        <w:t xml:space="preserve">1980 </w:t>
      </w:r>
      <w:r>
        <w:rPr>
          <w:rFonts w:ascii="Times New Roman" w:hAnsi="Times New Roman"/>
        </w:rPr>
        <w:tab/>
      </w:r>
      <w:r>
        <w:rPr>
          <w:rFonts w:ascii="Times New Roman" w:hAnsi="Times New Roman"/>
        </w:rPr>
        <w:tab/>
        <w:t xml:space="preserve">     </w:t>
      </w:r>
      <w:r>
        <w:rPr>
          <w:rFonts w:ascii="Times New Roman" w:hAnsi="Times New Roman"/>
        </w:rPr>
        <w:tab/>
      </w:r>
      <w:smartTag w:uri="urn:schemas-microsoft-com:office:smarttags" w:element="place">
        <w:smartTag w:uri="urn:schemas-microsoft-com:office:smarttags" w:element="PlaceName">
          <w:r>
            <w:rPr>
              <w:rFonts w:ascii="Times New Roman" w:hAnsi="Times New Roman"/>
            </w:rPr>
            <w:t>Louisiana</w:t>
          </w:r>
        </w:smartTag>
        <w:r>
          <w:rPr>
            <w:rFonts w:ascii="Times New Roman" w:hAnsi="Times New Roman"/>
          </w:rPr>
          <w:t xml:space="preserve"> </w:t>
        </w:r>
        <w:smartTag w:uri="urn:schemas-microsoft-com:office:smarttags" w:element="PlaceType">
          <w:r>
            <w:rPr>
              <w:rFonts w:ascii="Times New Roman" w:hAnsi="Times New Roman"/>
            </w:rPr>
            <w:t>State</w:t>
          </w:r>
        </w:smartTag>
        <w:r>
          <w:rPr>
            <w:rFonts w:ascii="Times New Roman" w:hAnsi="Times New Roman"/>
          </w:rPr>
          <w:t xml:space="preserve"> </w:t>
        </w:r>
        <w:smartTag w:uri="urn:schemas-microsoft-com:office:smarttags" w:element="PlaceType">
          <w:r>
            <w:rPr>
              <w:rFonts w:ascii="Times New Roman" w:hAnsi="Times New Roman"/>
            </w:rPr>
            <w:t>University</w:t>
          </w:r>
        </w:smartTag>
      </w:smartTag>
      <w:r>
        <w:rPr>
          <w:rFonts w:ascii="Times New Roman" w:hAnsi="Times New Roman"/>
        </w:rPr>
        <w:t xml:space="preserve"> </w:t>
      </w:r>
    </w:p>
    <w:p w:rsidR="006A416D" w:rsidRDefault="006A416D">
      <w:pPr>
        <w:pStyle w:val="Achievement"/>
        <w:numPr>
          <w:ilvl w:val="0"/>
          <w:numId w:val="0"/>
        </w:numPr>
        <w:tabs>
          <w:tab w:val="left" w:pos="360"/>
        </w:tabs>
        <w:ind w:left="240" w:firstLine="360"/>
        <w:jc w:val="left"/>
        <w:rPr>
          <w:rFonts w:ascii="Times New Roman" w:hAnsi="Times New Roman"/>
        </w:rPr>
      </w:pPr>
      <w:r>
        <w:rPr>
          <w:rFonts w:ascii="Times New Roman" w:hAnsi="Times New Roman"/>
        </w:rPr>
        <w:t xml:space="preserve">  M.L.S.  </w:t>
      </w:r>
      <w:r>
        <w:rPr>
          <w:rFonts w:ascii="Times New Roman" w:hAnsi="Times New Roman"/>
        </w:rPr>
        <w:tab/>
        <w:t>Library Science</w:t>
      </w:r>
      <w:r>
        <w:rPr>
          <w:rFonts w:ascii="Times New Roman" w:hAnsi="Times New Roman"/>
        </w:rPr>
        <w:tab/>
      </w:r>
      <w:r>
        <w:rPr>
          <w:rFonts w:ascii="Times New Roman" w:hAnsi="Times New Roman"/>
        </w:rPr>
        <w:tab/>
      </w:r>
      <w:r>
        <w:rPr>
          <w:rFonts w:ascii="Times New Roman" w:hAnsi="Times New Roman"/>
        </w:rPr>
        <w:tab/>
        <w:t>1981</w:t>
      </w:r>
      <w:r>
        <w:rPr>
          <w:rFonts w:ascii="Times New Roman" w:hAnsi="Times New Roman"/>
        </w:rPr>
        <w:tab/>
      </w:r>
      <w:r>
        <w:rPr>
          <w:rFonts w:ascii="Times New Roman" w:hAnsi="Times New Roman"/>
        </w:rPr>
        <w:tab/>
        <w:t xml:space="preserve">     </w:t>
      </w:r>
      <w:r>
        <w:rPr>
          <w:rFonts w:ascii="Times New Roman" w:hAnsi="Times New Roman"/>
        </w:rPr>
        <w:tab/>
      </w:r>
      <w:smartTag w:uri="urn:schemas-microsoft-com:office:smarttags" w:element="place">
        <w:smartTag w:uri="urn:schemas-microsoft-com:office:smarttags" w:element="PlaceName">
          <w:r>
            <w:rPr>
              <w:rFonts w:ascii="Times New Roman" w:hAnsi="Times New Roman"/>
            </w:rPr>
            <w:t>Louisiana</w:t>
          </w:r>
        </w:smartTag>
        <w:r>
          <w:rPr>
            <w:rFonts w:ascii="Times New Roman" w:hAnsi="Times New Roman"/>
          </w:rPr>
          <w:t xml:space="preserve"> </w:t>
        </w:r>
        <w:smartTag w:uri="urn:schemas-microsoft-com:office:smarttags" w:element="PlaceType">
          <w:r>
            <w:rPr>
              <w:rFonts w:ascii="Times New Roman" w:hAnsi="Times New Roman"/>
            </w:rPr>
            <w:t>State</w:t>
          </w:r>
        </w:smartTag>
        <w:r>
          <w:rPr>
            <w:rFonts w:ascii="Times New Roman" w:hAnsi="Times New Roman"/>
          </w:rPr>
          <w:t xml:space="preserve"> </w:t>
        </w:r>
        <w:smartTag w:uri="urn:schemas-microsoft-com:office:smarttags" w:element="PlaceType">
          <w:r>
            <w:rPr>
              <w:rFonts w:ascii="Times New Roman" w:hAnsi="Times New Roman"/>
            </w:rPr>
            <w:t>University</w:t>
          </w:r>
        </w:smartTag>
      </w:smartTag>
      <w:r>
        <w:rPr>
          <w:rFonts w:ascii="Times New Roman" w:hAnsi="Times New Roman"/>
        </w:rPr>
        <w:t xml:space="preserve"> </w:t>
      </w:r>
    </w:p>
    <w:p w:rsidR="006A416D" w:rsidRDefault="006A416D" w:rsidP="00FF1327">
      <w:pPr>
        <w:pStyle w:val="Achievement"/>
        <w:numPr>
          <w:ilvl w:val="0"/>
          <w:numId w:val="0"/>
        </w:numPr>
        <w:tabs>
          <w:tab w:val="left" w:pos="360"/>
        </w:tabs>
        <w:spacing w:after="180"/>
        <w:ind w:left="245" w:firstLine="360"/>
        <w:jc w:val="left"/>
        <w:rPr>
          <w:rFonts w:ascii="Times New Roman" w:hAnsi="Times New Roman"/>
        </w:rPr>
      </w:pPr>
      <w:r w:rsidRPr="00FF1327">
        <w:rPr>
          <w:rFonts w:ascii="Times New Roman" w:hAnsi="Times New Roman"/>
        </w:rPr>
        <w:t xml:space="preserve">  M.M.   </w:t>
      </w:r>
      <w:r w:rsidRPr="00FF1327">
        <w:rPr>
          <w:rFonts w:ascii="Times New Roman" w:hAnsi="Times New Roman"/>
        </w:rPr>
        <w:tab/>
        <w:t>Vocal Performance</w:t>
      </w:r>
      <w:r w:rsidRPr="00FF1327">
        <w:rPr>
          <w:rFonts w:ascii="Times New Roman" w:hAnsi="Times New Roman"/>
        </w:rPr>
        <w:tab/>
      </w:r>
      <w:r w:rsidRPr="00FF1327">
        <w:rPr>
          <w:rFonts w:ascii="Times New Roman" w:hAnsi="Times New Roman"/>
        </w:rPr>
        <w:tab/>
        <w:t>1982</w:t>
      </w:r>
      <w:r w:rsidRPr="00FF1327">
        <w:rPr>
          <w:rFonts w:ascii="Times New Roman" w:hAnsi="Times New Roman"/>
        </w:rPr>
        <w:tab/>
      </w:r>
      <w:r w:rsidRPr="00FF1327">
        <w:rPr>
          <w:rFonts w:ascii="Times New Roman" w:hAnsi="Times New Roman"/>
        </w:rPr>
        <w:tab/>
      </w:r>
      <w:r w:rsidRPr="00FF1327">
        <w:rPr>
          <w:rFonts w:ascii="Times New Roman" w:hAnsi="Times New Roman"/>
        </w:rPr>
        <w:tab/>
      </w:r>
      <w:smartTag w:uri="urn:schemas-microsoft-com:office:smarttags" w:element="place">
        <w:smartTag w:uri="urn:schemas-microsoft-com:office:smarttags" w:element="PlaceName">
          <w:r w:rsidRPr="00FF1327">
            <w:rPr>
              <w:rFonts w:ascii="Times New Roman" w:hAnsi="Times New Roman"/>
            </w:rPr>
            <w:t>New Mexico</w:t>
          </w:r>
        </w:smartTag>
        <w:r w:rsidRPr="00FF1327">
          <w:rPr>
            <w:rFonts w:ascii="Times New Roman" w:hAnsi="Times New Roman"/>
          </w:rPr>
          <w:t xml:space="preserve"> </w:t>
        </w:r>
        <w:smartTag w:uri="urn:schemas-microsoft-com:office:smarttags" w:element="PlaceType">
          <w:r w:rsidRPr="00FF1327">
            <w:rPr>
              <w:rFonts w:ascii="Times New Roman" w:hAnsi="Times New Roman"/>
            </w:rPr>
            <w:t>State</w:t>
          </w:r>
        </w:smartTag>
        <w:r w:rsidRPr="00FF1327">
          <w:rPr>
            <w:rFonts w:ascii="Times New Roman" w:hAnsi="Times New Roman"/>
          </w:rPr>
          <w:t xml:space="preserve"> </w:t>
        </w:r>
        <w:smartTag w:uri="urn:schemas-microsoft-com:office:smarttags" w:element="PlaceType">
          <w:r w:rsidRPr="00FF1327">
            <w:rPr>
              <w:rFonts w:ascii="Times New Roman" w:hAnsi="Times New Roman"/>
            </w:rPr>
            <w:t>University</w:t>
          </w:r>
        </w:smartTag>
      </w:smartTag>
    </w:p>
    <w:p w:rsidR="00C27005" w:rsidRDefault="00C27005" w:rsidP="00C27005">
      <w:pPr>
        <w:pStyle w:val="Heading8"/>
        <w:ind w:firstLine="605"/>
        <w:rPr>
          <w:bCs/>
          <w:sz w:val="28"/>
        </w:rPr>
      </w:pPr>
      <w:r>
        <w:rPr>
          <w:bCs/>
          <w:sz w:val="28"/>
        </w:rPr>
        <w:t>Professional Activities</w:t>
      </w:r>
    </w:p>
    <w:p w:rsidR="00C27005" w:rsidRPr="00DE7BC1" w:rsidRDefault="00C27005" w:rsidP="0085310F">
      <w:pPr>
        <w:pStyle w:val="Heading8"/>
        <w:ind w:firstLine="605"/>
        <w:jc w:val="both"/>
        <w:rPr>
          <w:bCs/>
          <w:sz w:val="12"/>
          <w:szCs w:val="12"/>
        </w:rPr>
      </w:pPr>
    </w:p>
    <w:p w:rsidR="00F4166A" w:rsidRDefault="005455B5" w:rsidP="0085310F">
      <w:pPr>
        <w:tabs>
          <w:tab w:val="left" w:pos="360"/>
        </w:tabs>
        <w:ind w:left="720"/>
        <w:jc w:val="both"/>
        <w:rPr>
          <w:rFonts w:ascii="Times New Roman" w:hAnsi="Times New Roman"/>
          <w:sz w:val="18"/>
          <w:szCs w:val="18"/>
        </w:rPr>
      </w:pPr>
      <w:r>
        <w:rPr>
          <w:rFonts w:ascii="Times New Roman" w:hAnsi="Times New Roman"/>
          <w:sz w:val="18"/>
          <w:szCs w:val="18"/>
        </w:rPr>
        <w:t>American Library Association; Public Library Association; Urban Libraries Council Youth Services Discussion Group; Young Adult Library Services Association (YALS</w:t>
      </w:r>
      <w:r w:rsidR="00BC3800">
        <w:rPr>
          <w:rFonts w:ascii="Times New Roman" w:hAnsi="Times New Roman"/>
          <w:sz w:val="18"/>
          <w:szCs w:val="18"/>
        </w:rPr>
        <w:t>A</w:t>
      </w:r>
      <w:r>
        <w:rPr>
          <w:rFonts w:ascii="Times New Roman" w:hAnsi="Times New Roman"/>
          <w:sz w:val="18"/>
          <w:szCs w:val="18"/>
        </w:rPr>
        <w:t>);</w:t>
      </w:r>
      <w:r w:rsidR="00BD5CD3">
        <w:rPr>
          <w:rFonts w:ascii="Times New Roman" w:hAnsi="Times New Roman"/>
          <w:sz w:val="18"/>
          <w:szCs w:val="18"/>
        </w:rPr>
        <w:t xml:space="preserve"> </w:t>
      </w:r>
      <w:r w:rsidR="00BC3800">
        <w:rPr>
          <w:rFonts w:ascii="Times New Roman" w:hAnsi="Times New Roman"/>
          <w:sz w:val="18"/>
          <w:szCs w:val="18"/>
        </w:rPr>
        <w:t>Louisiana State Young Adult Services Committee; Louisiana Library Association (LLA); LLA Conference Publicity Chairman 2007</w:t>
      </w:r>
      <w:r w:rsidR="00AA42C4">
        <w:rPr>
          <w:rFonts w:ascii="Times New Roman" w:hAnsi="Times New Roman"/>
          <w:sz w:val="18"/>
          <w:szCs w:val="18"/>
        </w:rPr>
        <w:t xml:space="preserve">, </w:t>
      </w:r>
      <w:r w:rsidR="004D2882">
        <w:rPr>
          <w:rFonts w:ascii="Times New Roman" w:hAnsi="Times New Roman"/>
          <w:sz w:val="18"/>
          <w:szCs w:val="18"/>
        </w:rPr>
        <w:t>2013</w:t>
      </w:r>
      <w:r w:rsidR="00AA42C4">
        <w:rPr>
          <w:rFonts w:ascii="Times New Roman" w:hAnsi="Times New Roman"/>
          <w:sz w:val="18"/>
          <w:szCs w:val="18"/>
        </w:rPr>
        <w:t>, 2016</w:t>
      </w:r>
      <w:r w:rsidR="00BC3800">
        <w:rPr>
          <w:rFonts w:ascii="Times New Roman" w:hAnsi="Times New Roman"/>
          <w:sz w:val="18"/>
          <w:szCs w:val="18"/>
        </w:rPr>
        <w:t xml:space="preserve">; LLA Nominations Committee 2004; LLA Conference Local Arrangement Chairman 2002; </w:t>
      </w:r>
      <w:r w:rsidR="00901715">
        <w:rPr>
          <w:rFonts w:ascii="Times New Roman" w:hAnsi="Times New Roman"/>
          <w:sz w:val="18"/>
          <w:szCs w:val="18"/>
        </w:rPr>
        <w:t xml:space="preserve">LLA Conference Exhibits Co-Chairman 1994; </w:t>
      </w:r>
      <w:r w:rsidR="00BC3800">
        <w:rPr>
          <w:rFonts w:ascii="Times New Roman" w:hAnsi="Times New Roman"/>
          <w:sz w:val="18"/>
          <w:szCs w:val="18"/>
        </w:rPr>
        <w:t xml:space="preserve">LLA Conference Program </w:t>
      </w:r>
      <w:r w:rsidR="00901715">
        <w:rPr>
          <w:rFonts w:ascii="Times New Roman" w:hAnsi="Times New Roman"/>
          <w:sz w:val="18"/>
          <w:szCs w:val="18"/>
        </w:rPr>
        <w:t>Chairman 1991</w:t>
      </w:r>
      <w:r w:rsidR="00805109">
        <w:rPr>
          <w:rFonts w:ascii="Times New Roman" w:hAnsi="Times New Roman"/>
          <w:sz w:val="18"/>
          <w:szCs w:val="18"/>
        </w:rPr>
        <w:t xml:space="preserve">; Project Director, Louisiana Literacy Forum II; </w:t>
      </w:r>
      <w:r w:rsidR="00D50680">
        <w:rPr>
          <w:rFonts w:ascii="Times New Roman" w:hAnsi="Times New Roman"/>
          <w:sz w:val="18"/>
          <w:szCs w:val="18"/>
        </w:rPr>
        <w:t>TED-X LSU 2013 Speaker; Geek the Library campaign</w:t>
      </w:r>
      <w:r w:rsidR="00AA42C4">
        <w:rPr>
          <w:rFonts w:ascii="Times New Roman" w:hAnsi="Times New Roman"/>
          <w:sz w:val="18"/>
          <w:szCs w:val="18"/>
        </w:rPr>
        <w:t xml:space="preserve"> speaker for the “5</w:t>
      </w:r>
      <w:r w:rsidR="00585BA0">
        <w:rPr>
          <w:rFonts w:ascii="Times New Roman" w:hAnsi="Times New Roman"/>
          <w:sz w:val="18"/>
          <w:szCs w:val="18"/>
        </w:rPr>
        <w:t xml:space="preserve"> Simple Ways” webinar series</w:t>
      </w:r>
      <w:r w:rsidR="00D50680">
        <w:rPr>
          <w:rFonts w:ascii="Times New Roman" w:hAnsi="Times New Roman"/>
          <w:sz w:val="18"/>
          <w:szCs w:val="18"/>
        </w:rPr>
        <w:t xml:space="preserve">; </w:t>
      </w:r>
      <w:r w:rsidR="008E4186">
        <w:rPr>
          <w:rFonts w:ascii="Times New Roman" w:hAnsi="Times New Roman"/>
          <w:sz w:val="18"/>
          <w:szCs w:val="18"/>
        </w:rPr>
        <w:t>ALA</w:t>
      </w:r>
      <w:r w:rsidR="00D50680">
        <w:rPr>
          <w:rFonts w:ascii="Times New Roman" w:hAnsi="Times New Roman"/>
          <w:sz w:val="18"/>
          <w:szCs w:val="18"/>
        </w:rPr>
        <w:t xml:space="preserve">, </w:t>
      </w:r>
      <w:r w:rsidR="00AA42C4">
        <w:rPr>
          <w:rFonts w:ascii="Times New Roman" w:hAnsi="Times New Roman"/>
          <w:sz w:val="18"/>
          <w:szCs w:val="18"/>
        </w:rPr>
        <w:t xml:space="preserve">OCLC, </w:t>
      </w:r>
      <w:r w:rsidR="00D50680">
        <w:rPr>
          <w:rFonts w:ascii="Times New Roman" w:hAnsi="Times New Roman"/>
          <w:sz w:val="18"/>
          <w:szCs w:val="18"/>
        </w:rPr>
        <w:t>LITA,</w:t>
      </w:r>
      <w:r w:rsidR="008E4186">
        <w:rPr>
          <w:rFonts w:ascii="Times New Roman" w:hAnsi="Times New Roman"/>
          <w:sz w:val="18"/>
          <w:szCs w:val="18"/>
        </w:rPr>
        <w:t xml:space="preserve"> and </w:t>
      </w:r>
      <w:r w:rsidR="00805109">
        <w:rPr>
          <w:rFonts w:ascii="Times New Roman" w:hAnsi="Times New Roman"/>
          <w:sz w:val="18"/>
          <w:szCs w:val="18"/>
        </w:rPr>
        <w:t>LLA Conference Speaker</w:t>
      </w:r>
      <w:r w:rsidR="00901715">
        <w:rPr>
          <w:rFonts w:ascii="Times New Roman" w:hAnsi="Times New Roman"/>
          <w:sz w:val="18"/>
          <w:szCs w:val="18"/>
        </w:rPr>
        <w:t>, various conferences</w:t>
      </w:r>
      <w:r w:rsidR="00805109">
        <w:rPr>
          <w:rFonts w:ascii="Times New Roman" w:hAnsi="Times New Roman"/>
          <w:sz w:val="18"/>
          <w:szCs w:val="18"/>
        </w:rPr>
        <w:t>;</w:t>
      </w:r>
      <w:r w:rsidR="00BD5CD3">
        <w:rPr>
          <w:rFonts w:ascii="Times New Roman" w:hAnsi="Times New Roman"/>
          <w:sz w:val="18"/>
          <w:szCs w:val="18"/>
        </w:rPr>
        <w:t xml:space="preserve"> </w:t>
      </w:r>
      <w:proofErr w:type="spellStart"/>
      <w:r w:rsidR="003E0FB9">
        <w:rPr>
          <w:rFonts w:ascii="Times New Roman" w:hAnsi="Times New Roman"/>
          <w:sz w:val="18"/>
          <w:szCs w:val="18"/>
        </w:rPr>
        <w:t>Webjunction</w:t>
      </w:r>
      <w:proofErr w:type="spellEnd"/>
      <w:r w:rsidR="003E0FB9">
        <w:rPr>
          <w:rFonts w:ascii="Times New Roman" w:hAnsi="Times New Roman"/>
          <w:sz w:val="18"/>
          <w:szCs w:val="18"/>
        </w:rPr>
        <w:t xml:space="preserve">, OCLC, </w:t>
      </w:r>
      <w:r w:rsidR="0042739F">
        <w:rPr>
          <w:rFonts w:ascii="Times New Roman" w:hAnsi="Times New Roman"/>
          <w:sz w:val="18"/>
          <w:szCs w:val="18"/>
        </w:rPr>
        <w:t xml:space="preserve">ALA, </w:t>
      </w:r>
      <w:r w:rsidR="003E0FB9">
        <w:rPr>
          <w:rFonts w:ascii="Times New Roman" w:hAnsi="Times New Roman"/>
          <w:sz w:val="18"/>
          <w:szCs w:val="18"/>
        </w:rPr>
        <w:t xml:space="preserve">and PLA webinar speaker. </w:t>
      </w:r>
      <w:r w:rsidR="00BD5CD3">
        <w:rPr>
          <w:rFonts w:ascii="Times New Roman" w:hAnsi="Times New Roman"/>
          <w:sz w:val="18"/>
          <w:szCs w:val="18"/>
        </w:rPr>
        <w:t>LLA Federal Re</w:t>
      </w:r>
      <w:r w:rsidR="00805109">
        <w:rPr>
          <w:rFonts w:ascii="Times New Roman" w:hAnsi="Times New Roman"/>
          <w:sz w:val="18"/>
          <w:szCs w:val="18"/>
        </w:rPr>
        <w:t>l</w:t>
      </w:r>
      <w:r w:rsidR="00BD5CD3">
        <w:rPr>
          <w:rFonts w:ascii="Times New Roman" w:hAnsi="Times New Roman"/>
          <w:sz w:val="18"/>
          <w:szCs w:val="18"/>
        </w:rPr>
        <w:t>a</w:t>
      </w:r>
      <w:r w:rsidR="00805109">
        <w:rPr>
          <w:rFonts w:ascii="Times New Roman" w:hAnsi="Times New Roman"/>
          <w:sz w:val="18"/>
          <w:szCs w:val="18"/>
        </w:rPr>
        <w:t>tions Committee; LLA Conference registration, exhibit</w:t>
      </w:r>
      <w:r w:rsidR="00403218">
        <w:rPr>
          <w:rFonts w:ascii="Times New Roman" w:hAnsi="Times New Roman"/>
          <w:sz w:val="18"/>
          <w:szCs w:val="18"/>
        </w:rPr>
        <w:t>, publicity</w:t>
      </w:r>
      <w:r w:rsidR="00805109">
        <w:rPr>
          <w:rFonts w:ascii="Times New Roman" w:hAnsi="Times New Roman"/>
          <w:sz w:val="18"/>
          <w:szCs w:val="18"/>
        </w:rPr>
        <w:t xml:space="preserve"> and social committees; LLA Library Appreciation Day; </w:t>
      </w:r>
      <w:r w:rsidR="00A226A3">
        <w:rPr>
          <w:rFonts w:ascii="Times New Roman" w:hAnsi="Times New Roman"/>
          <w:sz w:val="18"/>
          <w:szCs w:val="18"/>
        </w:rPr>
        <w:t xml:space="preserve">Advisory Board Member for BRCC Magnolia Library; </w:t>
      </w:r>
      <w:r w:rsidR="00805109">
        <w:rPr>
          <w:rFonts w:ascii="Times New Roman" w:hAnsi="Times New Roman"/>
          <w:sz w:val="18"/>
          <w:szCs w:val="18"/>
        </w:rPr>
        <w:t xml:space="preserve">Capital Area Literacy Coalition (CALCO) Secretary/Treasurer; </w:t>
      </w:r>
      <w:r w:rsidR="00805109" w:rsidRPr="00901715">
        <w:rPr>
          <w:rFonts w:ascii="Times New Roman" w:hAnsi="Times New Roman"/>
          <w:sz w:val="18"/>
          <w:szCs w:val="18"/>
        </w:rPr>
        <w:t>First Book</w:t>
      </w:r>
      <w:r w:rsidR="00805109">
        <w:rPr>
          <w:rFonts w:ascii="Times New Roman" w:hAnsi="Times New Roman"/>
          <w:sz w:val="18"/>
          <w:szCs w:val="18"/>
        </w:rPr>
        <w:t xml:space="preserve"> Board of Directors 1997-1999; LA Book Voyage; LSU SL</w:t>
      </w:r>
      <w:r w:rsidR="00901715">
        <w:rPr>
          <w:rFonts w:ascii="Times New Roman" w:hAnsi="Times New Roman"/>
          <w:sz w:val="18"/>
          <w:szCs w:val="18"/>
        </w:rPr>
        <w:t>IS Scholarships and Admissions C</w:t>
      </w:r>
      <w:r w:rsidR="00805109">
        <w:rPr>
          <w:rFonts w:ascii="Times New Roman" w:hAnsi="Times New Roman"/>
          <w:sz w:val="18"/>
          <w:szCs w:val="18"/>
        </w:rPr>
        <w:t>ommittee</w:t>
      </w:r>
      <w:r w:rsidR="00BD5CD3">
        <w:rPr>
          <w:rFonts w:ascii="Times New Roman" w:hAnsi="Times New Roman"/>
          <w:sz w:val="18"/>
          <w:szCs w:val="18"/>
        </w:rPr>
        <w:t xml:space="preserve">; published “Breaking into Reference Services,” </w:t>
      </w:r>
      <w:r w:rsidR="00BD5CD3" w:rsidRPr="00BD5CD3">
        <w:rPr>
          <w:rFonts w:ascii="Times New Roman" w:hAnsi="Times New Roman"/>
          <w:i/>
          <w:sz w:val="18"/>
          <w:szCs w:val="18"/>
        </w:rPr>
        <w:t>LLA Bulletin</w:t>
      </w:r>
      <w:r w:rsidR="00BD5CD3">
        <w:rPr>
          <w:rFonts w:ascii="Times New Roman" w:hAnsi="Times New Roman"/>
          <w:sz w:val="18"/>
          <w:szCs w:val="18"/>
        </w:rPr>
        <w:t xml:space="preserve">, winter 1984; published </w:t>
      </w:r>
      <w:r w:rsidR="00BD5CD3" w:rsidRPr="00BD5CD3">
        <w:rPr>
          <w:rFonts w:ascii="Times New Roman" w:hAnsi="Times New Roman"/>
          <w:i/>
          <w:sz w:val="18"/>
          <w:szCs w:val="18"/>
        </w:rPr>
        <w:t>LA Literacy Forum II Proceedings</w:t>
      </w:r>
      <w:r w:rsidR="00BD5CD3">
        <w:rPr>
          <w:rFonts w:ascii="Times New Roman" w:hAnsi="Times New Roman"/>
          <w:sz w:val="18"/>
          <w:szCs w:val="18"/>
        </w:rPr>
        <w:t xml:space="preserve"> </w:t>
      </w:r>
      <w:r w:rsidR="00BD5CD3" w:rsidRPr="00BD5CD3">
        <w:rPr>
          <w:rFonts w:ascii="Times New Roman" w:hAnsi="Times New Roman"/>
          <w:i/>
          <w:sz w:val="18"/>
          <w:szCs w:val="18"/>
        </w:rPr>
        <w:t>1991</w:t>
      </w:r>
      <w:r w:rsidR="00BD5CD3">
        <w:rPr>
          <w:rFonts w:ascii="Times New Roman" w:hAnsi="Times New Roman"/>
          <w:sz w:val="18"/>
          <w:szCs w:val="18"/>
        </w:rPr>
        <w:t xml:space="preserve">; contributor, State Library </w:t>
      </w:r>
      <w:r w:rsidR="00301121">
        <w:rPr>
          <w:rFonts w:ascii="Times New Roman" w:hAnsi="Times New Roman"/>
          <w:sz w:val="18"/>
          <w:szCs w:val="18"/>
        </w:rPr>
        <w:t>of Louisi</w:t>
      </w:r>
      <w:r w:rsidR="00BD5CD3">
        <w:rPr>
          <w:rFonts w:ascii="Times New Roman" w:hAnsi="Times New Roman"/>
          <w:sz w:val="18"/>
          <w:szCs w:val="18"/>
        </w:rPr>
        <w:t xml:space="preserve">ana </w:t>
      </w:r>
      <w:r w:rsidR="00BD5CD3" w:rsidRPr="00301121">
        <w:rPr>
          <w:rFonts w:ascii="Times New Roman" w:hAnsi="Times New Roman"/>
          <w:i/>
          <w:sz w:val="18"/>
          <w:szCs w:val="18"/>
        </w:rPr>
        <w:t>Teen Services Manual 2004</w:t>
      </w:r>
      <w:r w:rsidR="00BD5CD3">
        <w:rPr>
          <w:rFonts w:ascii="Times New Roman" w:hAnsi="Times New Roman"/>
          <w:sz w:val="18"/>
          <w:szCs w:val="18"/>
        </w:rPr>
        <w:t xml:space="preserve">; </w:t>
      </w:r>
      <w:r w:rsidR="00074D94" w:rsidRPr="00253D4E">
        <w:rPr>
          <w:rFonts w:ascii="Times New Roman" w:hAnsi="Times New Roman"/>
          <w:sz w:val="18"/>
          <w:szCs w:val="18"/>
        </w:rPr>
        <w:t>presentation at Library of  Congress</w:t>
      </w:r>
      <w:r w:rsidR="00074D94">
        <w:rPr>
          <w:rFonts w:ascii="Times New Roman" w:hAnsi="Times New Roman"/>
          <w:sz w:val="18"/>
          <w:szCs w:val="18"/>
        </w:rPr>
        <w:t xml:space="preserve">/Center for </w:t>
      </w:r>
      <w:r w:rsidR="00675BB8">
        <w:rPr>
          <w:rFonts w:ascii="Times New Roman" w:hAnsi="Times New Roman"/>
          <w:sz w:val="18"/>
          <w:szCs w:val="18"/>
        </w:rPr>
        <w:t xml:space="preserve">the </w:t>
      </w:r>
      <w:r w:rsidR="00074D94">
        <w:rPr>
          <w:rFonts w:ascii="Times New Roman" w:hAnsi="Times New Roman"/>
          <w:sz w:val="18"/>
          <w:szCs w:val="18"/>
        </w:rPr>
        <w:t>Book</w:t>
      </w:r>
      <w:r w:rsidR="00675BB8">
        <w:rPr>
          <w:rFonts w:ascii="Times New Roman" w:hAnsi="Times New Roman"/>
          <w:sz w:val="18"/>
          <w:szCs w:val="18"/>
        </w:rPr>
        <w:t xml:space="preserve"> -</w:t>
      </w:r>
      <w:r w:rsidR="00074D94">
        <w:rPr>
          <w:rFonts w:ascii="Times New Roman" w:hAnsi="Times New Roman"/>
          <w:sz w:val="18"/>
          <w:szCs w:val="18"/>
        </w:rPr>
        <w:t xml:space="preserve"> </w:t>
      </w:r>
      <w:r w:rsidR="00074D94" w:rsidRPr="00253D4E">
        <w:rPr>
          <w:rFonts w:ascii="Times New Roman" w:hAnsi="Times New Roman"/>
          <w:sz w:val="18"/>
          <w:szCs w:val="18"/>
        </w:rPr>
        <w:t xml:space="preserve">Reading Powers the Mind Conference </w:t>
      </w:r>
      <w:r w:rsidR="00074D94">
        <w:rPr>
          <w:rFonts w:ascii="Times New Roman" w:hAnsi="Times New Roman"/>
          <w:sz w:val="18"/>
          <w:szCs w:val="18"/>
        </w:rPr>
        <w:t>2005</w:t>
      </w:r>
      <w:r w:rsidR="00675BB8">
        <w:rPr>
          <w:rFonts w:ascii="Times New Roman" w:hAnsi="Times New Roman"/>
          <w:sz w:val="18"/>
          <w:szCs w:val="18"/>
        </w:rPr>
        <w:t xml:space="preserve"> (published 2008); </w:t>
      </w:r>
      <w:r w:rsidR="00BD5CD3">
        <w:rPr>
          <w:rFonts w:ascii="Times New Roman" w:hAnsi="Times New Roman"/>
          <w:sz w:val="18"/>
          <w:szCs w:val="18"/>
        </w:rPr>
        <w:t>library consultant for Cancer Services of Baton Rouge; guest lecturer</w:t>
      </w:r>
      <w:r w:rsidR="00EA7ADA">
        <w:rPr>
          <w:rFonts w:ascii="Times New Roman" w:hAnsi="Times New Roman"/>
          <w:sz w:val="18"/>
          <w:szCs w:val="18"/>
        </w:rPr>
        <w:t>/speaker</w:t>
      </w:r>
      <w:r w:rsidR="00BD5CD3">
        <w:rPr>
          <w:rFonts w:ascii="Times New Roman" w:hAnsi="Times New Roman"/>
          <w:sz w:val="18"/>
          <w:szCs w:val="18"/>
        </w:rPr>
        <w:t xml:space="preserve"> for LSU SLIS, LSU College of Education</w:t>
      </w:r>
      <w:r w:rsidR="00301121">
        <w:rPr>
          <w:rFonts w:ascii="Times New Roman" w:hAnsi="Times New Roman"/>
          <w:sz w:val="18"/>
          <w:szCs w:val="18"/>
        </w:rPr>
        <w:t xml:space="preserve">, </w:t>
      </w:r>
      <w:r w:rsidR="009E10AC">
        <w:rPr>
          <w:rFonts w:ascii="Times New Roman" w:hAnsi="Times New Roman"/>
          <w:sz w:val="18"/>
          <w:szCs w:val="18"/>
        </w:rPr>
        <w:t xml:space="preserve">SELU College of Education; </w:t>
      </w:r>
      <w:r w:rsidR="00301121">
        <w:rPr>
          <w:rFonts w:ascii="Times New Roman" w:hAnsi="Times New Roman"/>
          <w:sz w:val="18"/>
          <w:szCs w:val="18"/>
        </w:rPr>
        <w:t xml:space="preserve">LA Association of Media Professionals, Teen Library Association, and area libraries and </w:t>
      </w:r>
      <w:r w:rsidR="00585BA0">
        <w:rPr>
          <w:rFonts w:ascii="Times New Roman" w:hAnsi="Times New Roman"/>
          <w:sz w:val="18"/>
          <w:szCs w:val="18"/>
        </w:rPr>
        <w:t xml:space="preserve">civic and </w:t>
      </w:r>
      <w:r w:rsidR="00301121">
        <w:rPr>
          <w:rFonts w:ascii="Times New Roman" w:hAnsi="Times New Roman"/>
          <w:sz w:val="18"/>
          <w:szCs w:val="18"/>
        </w:rPr>
        <w:t>community organizations.</w:t>
      </w:r>
    </w:p>
    <w:p w:rsidR="00F4166A" w:rsidRPr="00F615DA" w:rsidRDefault="00F4166A" w:rsidP="0085310F">
      <w:pPr>
        <w:jc w:val="both"/>
        <w:rPr>
          <w:rFonts w:ascii="Garamond" w:hAnsi="Garamond"/>
          <w:sz w:val="18"/>
          <w:szCs w:val="18"/>
        </w:rPr>
      </w:pPr>
    </w:p>
    <w:p w:rsidR="00C27005" w:rsidRDefault="00C27005" w:rsidP="0085310F">
      <w:pPr>
        <w:pStyle w:val="Heading8"/>
        <w:ind w:firstLine="605"/>
        <w:jc w:val="both"/>
        <w:rPr>
          <w:bCs/>
          <w:sz w:val="28"/>
        </w:rPr>
      </w:pPr>
      <w:r>
        <w:rPr>
          <w:bCs/>
          <w:sz w:val="28"/>
        </w:rPr>
        <w:t>Interests</w:t>
      </w:r>
    </w:p>
    <w:p w:rsidR="005455B5" w:rsidRPr="00DE7BC1" w:rsidRDefault="005455B5" w:rsidP="0085310F">
      <w:pPr>
        <w:ind w:left="605"/>
        <w:jc w:val="both"/>
        <w:rPr>
          <w:rFonts w:ascii="Times New Roman" w:hAnsi="Times New Roman"/>
          <w:sz w:val="12"/>
          <w:szCs w:val="12"/>
        </w:rPr>
      </w:pPr>
    </w:p>
    <w:p w:rsidR="00F4166A" w:rsidRDefault="000C7E92" w:rsidP="0085310F">
      <w:pPr>
        <w:ind w:left="605"/>
        <w:jc w:val="both"/>
        <w:rPr>
          <w:rFonts w:ascii="Times New Roman" w:hAnsi="Times New Roman"/>
          <w:sz w:val="18"/>
          <w:szCs w:val="18"/>
        </w:rPr>
      </w:pPr>
      <w:r>
        <w:rPr>
          <w:rFonts w:ascii="Times New Roman" w:hAnsi="Times New Roman"/>
          <w:sz w:val="18"/>
          <w:szCs w:val="18"/>
        </w:rPr>
        <w:t xml:space="preserve">St. Joseph Cathedral </w:t>
      </w:r>
      <w:proofErr w:type="spellStart"/>
      <w:r>
        <w:rPr>
          <w:rFonts w:ascii="Times New Roman" w:hAnsi="Times New Roman"/>
          <w:sz w:val="18"/>
          <w:szCs w:val="18"/>
        </w:rPr>
        <w:t>Schola</w:t>
      </w:r>
      <w:proofErr w:type="spellEnd"/>
      <w:r>
        <w:rPr>
          <w:rFonts w:ascii="Times New Roman" w:hAnsi="Times New Roman"/>
          <w:sz w:val="18"/>
          <w:szCs w:val="18"/>
        </w:rPr>
        <w:t xml:space="preserve"> </w:t>
      </w:r>
      <w:proofErr w:type="spellStart"/>
      <w:r>
        <w:rPr>
          <w:rFonts w:ascii="Times New Roman" w:hAnsi="Times New Roman"/>
          <w:sz w:val="18"/>
          <w:szCs w:val="18"/>
        </w:rPr>
        <w:t>Cantorum</w:t>
      </w:r>
      <w:proofErr w:type="spellEnd"/>
      <w:r w:rsidR="005455B5">
        <w:rPr>
          <w:rFonts w:ascii="Times New Roman" w:hAnsi="Times New Roman"/>
          <w:sz w:val="18"/>
          <w:szCs w:val="18"/>
        </w:rPr>
        <w:t xml:space="preserve"> singer,</w:t>
      </w:r>
      <w:r>
        <w:rPr>
          <w:rFonts w:ascii="Times New Roman" w:hAnsi="Times New Roman"/>
          <w:sz w:val="18"/>
          <w:szCs w:val="18"/>
        </w:rPr>
        <w:t xml:space="preserve"> cantor, section leader, soloist, and occasional director; has served on Bicentennial Organ Fundraising Committee; La </w:t>
      </w:r>
      <w:proofErr w:type="spellStart"/>
      <w:r>
        <w:rPr>
          <w:rFonts w:ascii="Times New Roman" w:hAnsi="Times New Roman"/>
          <w:sz w:val="18"/>
          <w:szCs w:val="18"/>
        </w:rPr>
        <w:t>Musique</w:t>
      </w:r>
      <w:proofErr w:type="spellEnd"/>
      <w:r>
        <w:rPr>
          <w:rFonts w:ascii="Times New Roman" w:hAnsi="Times New Roman"/>
          <w:sz w:val="18"/>
          <w:szCs w:val="18"/>
        </w:rPr>
        <w:t xml:space="preserve"> </w:t>
      </w:r>
      <w:proofErr w:type="spellStart"/>
      <w:r>
        <w:rPr>
          <w:rFonts w:ascii="Times New Roman" w:hAnsi="Times New Roman"/>
          <w:sz w:val="18"/>
          <w:szCs w:val="18"/>
        </w:rPr>
        <w:t>Ancienne</w:t>
      </w:r>
      <w:proofErr w:type="spellEnd"/>
      <w:r>
        <w:rPr>
          <w:rFonts w:ascii="Times New Roman" w:hAnsi="Times New Roman"/>
          <w:sz w:val="18"/>
          <w:szCs w:val="18"/>
        </w:rPr>
        <w:t xml:space="preserve"> Board of Directors; </w:t>
      </w:r>
      <w:proofErr w:type="spellStart"/>
      <w:r>
        <w:rPr>
          <w:rFonts w:ascii="Times New Roman" w:hAnsi="Times New Roman"/>
          <w:sz w:val="18"/>
          <w:szCs w:val="18"/>
        </w:rPr>
        <w:t>EmB</w:t>
      </w:r>
      <w:r w:rsidR="005455B5">
        <w:rPr>
          <w:rFonts w:ascii="Times New Roman" w:hAnsi="Times New Roman"/>
          <w:sz w:val="18"/>
          <w:szCs w:val="18"/>
        </w:rPr>
        <w:t>e</w:t>
      </w:r>
      <w:r>
        <w:rPr>
          <w:rFonts w:ascii="Times New Roman" w:hAnsi="Times New Roman"/>
          <w:sz w:val="18"/>
          <w:szCs w:val="18"/>
        </w:rPr>
        <w:t>Rs</w:t>
      </w:r>
      <w:proofErr w:type="spellEnd"/>
      <w:r>
        <w:rPr>
          <w:rFonts w:ascii="Times New Roman" w:hAnsi="Times New Roman"/>
          <w:sz w:val="18"/>
          <w:szCs w:val="18"/>
        </w:rPr>
        <w:t xml:space="preserve"> Board of Directors; </w:t>
      </w:r>
      <w:proofErr w:type="spellStart"/>
      <w:r>
        <w:rPr>
          <w:rFonts w:ascii="Times New Roman" w:hAnsi="Times New Roman"/>
          <w:sz w:val="18"/>
          <w:szCs w:val="18"/>
        </w:rPr>
        <w:t>FestForAll</w:t>
      </w:r>
      <w:proofErr w:type="spellEnd"/>
      <w:r>
        <w:rPr>
          <w:rFonts w:ascii="Times New Roman" w:hAnsi="Times New Roman"/>
          <w:sz w:val="18"/>
          <w:szCs w:val="18"/>
        </w:rPr>
        <w:t xml:space="preserve"> Children’s Village; International Chorale Festival; River City Opera; </w:t>
      </w:r>
      <w:r w:rsidR="005455B5">
        <w:rPr>
          <w:rFonts w:ascii="Times New Roman" w:hAnsi="Times New Roman"/>
          <w:sz w:val="18"/>
          <w:szCs w:val="18"/>
        </w:rPr>
        <w:t xml:space="preserve">and </w:t>
      </w:r>
      <w:r>
        <w:rPr>
          <w:rFonts w:ascii="Times New Roman" w:hAnsi="Times New Roman"/>
          <w:sz w:val="18"/>
          <w:szCs w:val="18"/>
        </w:rPr>
        <w:t>Gilbert and Sullivan Socie</w:t>
      </w:r>
      <w:r w:rsidR="005455B5">
        <w:rPr>
          <w:rFonts w:ascii="Times New Roman" w:hAnsi="Times New Roman"/>
          <w:sz w:val="18"/>
          <w:szCs w:val="18"/>
        </w:rPr>
        <w:t>ty</w:t>
      </w:r>
      <w:r>
        <w:rPr>
          <w:rFonts w:ascii="Times New Roman" w:hAnsi="Times New Roman"/>
          <w:sz w:val="18"/>
          <w:szCs w:val="18"/>
        </w:rPr>
        <w:t>.</w:t>
      </w:r>
    </w:p>
    <w:p w:rsidR="00F4166A" w:rsidRPr="00F615DA" w:rsidRDefault="00F4166A" w:rsidP="0085310F">
      <w:pPr>
        <w:ind w:firstLine="605"/>
        <w:jc w:val="both"/>
        <w:rPr>
          <w:sz w:val="18"/>
          <w:szCs w:val="18"/>
        </w:rPr>
      </w:pPr>
    </w:p>
    <w:p w:rsidR="00F4166A" w:rsidRDefault="00C27005" w:rsidP="0085310F">
      <w:pPr>
        <w:pStyle w:val="Heading8"/>
        <w:ind w:firstLine="605"/>
        <w:jc w:val="both"/>
        <w:rPr>
          <w:bCs/>
          <w:sz w:val="28"/>
        </w:rPr>
      </w:pPr>
      <w:r>
        <w:rPr>
          <w:bCs/>
          <w:sz w:val="28"/>
        </w:rPr>
        <w:t>Honors</w:t>
      </w:r>
    </w:p>
    <w:p w:rsidR="005455B5" w:rsidRPr="00DE7BC1" w:rsidRDefault="005455B5" w:rsidP="0085310F">
      <w:pPr>
        <w:ind w:firstLine="605"/>
        <w:jc w:val="both"/>
        <w:rPr>
          <w:rFonts w:ascii="Times New Roman" w:hAnsi="Times New Roman"/>
          <w:sz w:val="12"/>
          <w:szCs w:val="12"/>
        </w:rPr>
      </w:pPr>
    </w:p>
    <w:p w:rsidR="00F4166A" w:rsidRDefault="00AA42C4" w:rsidP="0085310F">
      <w:pPr>
        <w:ind w:left="605"/>
        <w:jc w:val="both"/>
        <w:rPr>
          <w:rFonts w:ascii="Times New Roman" w:hAnsi="Times New Roman"/>
          <w:sz w:val="18"/>
          <w:szCs w:val="18"/>
        </w:rPr>
      </w:pPr>
      <w:r>
        <w:rPr>
          <w:rFonts w:ascii="Times New Roman" w:hAnsi="Times New Roman"/>
          <w:sz w:val="18"/>
          <w:szCs w:val="18"/>
        </w:rPr>
        <w:t>Greater Baton Rouge Business Report’s Influential Women in Business 2014;</w:t>
      </w:r>
      <w:r w:rsidR="003E5139">
        <w:rPr>
          <w:rFonts w:ascii="Times New Roman" w:hAnsi="Times New Roman"/>
          <w:sz w:val="18"/>
          <w:szCs w:val="18"/>
        </w:rPr>
        <w:t xml:space="preserve"> Bishop’s Award 2011; </w:t>
      </w:r>
      <w:r>
        <w:rPr>
          <w:rFonts w:ascii="Times New Roman" w:hAnsi="Times New Roman"/>
          <w:sz w:val="18"/>
          <w:szCs w:val="18"/>
        </w:rPr>
        <w:t xml:space="preserve"> </w:t>
      </w:r>
      <w:r w:rsidR="005455B5">
        <w:rPr>
          <w:rFonts w:ascii="Times New Roman" w:hAnsi="Times New Roman"/>
          <w:sz w:val="18"/>
          <w:szCs w:val="18"/>
        </w:rPr>
        <w:t>Mortar Board; Beta Phi Mu (Library Science Honors); Phi Kappa Lambda (Arts and Sciences Honors); Phi Kappa Phi (Undergraduate Honors); Sigma Alpha Iota (Music Honors) including Outstanding Senior, Sword of Honor, a</w:t>
      </w:r>
      <w:r w:rsidR="004D2882">
        <w:rPr>
          <w:rFonts w:ascii="Times New Roman" w:hAnsi="Times New Roman"/>
          <w:sz w:val="18"/>
          <w:szCs w:val="18"/>
        </w:rPr>
        <w:t>nd Graduate Advisor; Who’s Who A</w:t>
      </w:r>
      <w:r w:rsidR="005455B5">
        <w:rPr>
          <w:rFonts w:ascii="Times New Roman" w:hAnsi="Times New Roman"/>
          <w:sz w:val="18"/>
          <w:szCs w:val="18"/>
        </w:rPr>
        <w:t>mong American Colleges and Universities; Honor’s Divisions; Dean’s List; National Merit Scholar; LSU Alumni Scholar; LSU Centennial Scholar; LSU Student Grant Awards Committee; NMSU Music Scholar; LA Junior Miss Scholarship; American Pharmaceutical Society Scholarship.</w:t>
      </w:r>
    </w:p>
    <w:sectPr w:rsidR="00F4166A" w:rsidSect="00984A20">
      <w:footerReference w:type="even" r:id="rId8"/>
      <w:footerReference w:type="default" r:id="rId9"/>
      <w:headerReference w:type="first" r:id="rId10"/>
      <w:pgSz w:w="12240" w:h="15840"/>
      <w:pgMar w:top="1152" w:right="1440" w:bottom="1008" w:left="1440" w:header="0" w:footer="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41B5" w:rsidRDefault="00A841B5">
      <w:r>
        <w:separator/>
      </w:r>
    </w:p>
  </w:endnote>
  <w:endnote w:type="continuationSeparator" w:id="0">
    <w:p w:rsidR="00A841B5" w:rsidRDefault="00A841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416D" w:rsidRDefault="00616635">
    <w:pPr>
      <w:pStyle w:val="Footer"/>
      <w:framePr w:wrap="around" w:vAnchor="text" w:hAnchor="margin" w:xAlign="center" w:y="1"/>
      <w:rPr>
        <w:rStyle w:val="PageNumber"/>
      </w:rPr>
    </w:pPr>
    <w:r>
      <w:rPr>
        <w:rStyle w:val="PageNumber"/>
      </w:rPr>
      <w:fldChar w:fldCharType="begin"/>
    </w:r>
    <w:r w:rsidR="006A416D">
      <w:rPr>
        <w:rStyle w:val="PageNumber"/>
      </w:rPr>
      <w:instrText xml:space="preserve">PAGE  </w:instrText>
    </w:r>
    <w:r>
      <w:rPr>
        <w:rStyle w:val="PageNumber"/>
      </w:rPr>
      <w:fldChar w:fldCharType="end"/>
    </w:r>
  </w:p>
  <w:p w:rsidR="006A416D" w:rsidRDefault="006A416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416D" w:rsidRDefault="00616635">
    <w:pPr>
      <w:pStyle w:val="Footer"/>
      <w:framePr w:wrap="around" w:vAnchor="text" w:hAnchor="margin" w:xAlign="center" w:y="1"/>
      <w:rPr>
        <w:rStyle w:val="PageNumber"/>
      </w:rPr>
    </w:pPr>
    <w:r>
      <w:rPr>
        <w:rStyle w:val="PageNumber"/>
      </w:rPr>
      <w:fldChar w:fldCharType="begin"/>
    </w:r>
    <w:r w:rsidR="006A416D">
      <w:rPr>
        <w:rStyle w:val="PageNumber"/>
      </w:rPr>
      <w:instrText xml:space="preserve">PAGE  </w:instrText>
    </w:r>
    <w:r>
      <w:rPr>
        <w:rStyle w:val="PageNumber"/>
      </w:rPr>
      <w:fldChar w:fldCharType="separate"/>
    </w:r>
    <w:r w:rsidR="001174B0">
      <w:rPr>
        <w:rStyle w:val="PageNumber"/>
        <w:noProof/>
      </w:rPr>
      <w:t>3</w:t>
    </w:r>
    <w:r>
      <w:rPr>
        <w:rStyle w:val="PageNumber"/>
      </w:rPr>
      <w:fldChar w:fldCharType="end"/>
    </w:r>
  </w:p>
  <w:p w:rsidR="006A416D" w:rsidRDefault="006A416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41B5" w:rsidRDefault="00A841B5">
      <w:r>
        <w:separator/>
      </w:r>
    </w:p>
  </w:footnote>
  <w:footnote w:type="continuationSeparator" w:id="0">
    <w:p w:rsidR="00A841B5" w:rsidRDefault="00A841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416D" w:rsidRDefault="006A416D">
    <w:pPr>
      <w:pStyle w:val="Header"/>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C77FF3"/>
    <w:multiLevelType w:val="singleLevel"/>
    <w:tmpl w:val="A694F756"/>
    <w:lvl w:ilvl="0">
      <w:start w:val="1"/>
      <w:numFmt w:val="bullet"/>
      <w:lvlText w:val=""/>
      <w:lvlJc w:val="left"/>
      <w:pPr>
        <w:tabs>
          <w:tab w:val="num" w:pos="360"/>
        </w:tabs>
        <w:ind w:left="360" w:hanging="360"/>
      </w:pPr>
      <w:rPr>
        <w:rFonts w:ascii="Symbol" w:hAnsi="Symbol" w:hint="default"/>
      </w:rPr>
    </w:lvl>
  </w:abstractNum>
  <w:abstractNum w:abstractNumId="1">
    <w:nsid w:val="66B75600"/>
    <w:multiLevelType w:val="singleLevel"/>
    <w:tmpl w:val="EBBC44FA"/>
    <w:lvl w:ilvl="0">
      <w:start w:val="1"/>
      <w:numFmt w:val="bullet"/>
      <w:pStyle w:val="Achievement"/>
      <w:lvlText w:val=""/>
      <w:lvlJc w:val="left"/>
      <w:pPr>
        <w:tabs>
          <w:tab w:val="num" w:pos="360"/>
        </w:tabs>
        <w:ind w:left="245" w:hanging="245"/>
      </w:pPr>
      <w:rPr>
        <w:rFonts w:ascii="Wingdings" w:hAnsi="Wingdings" w:hint="default"/>
      </w:rPr>
    </w:lvl>
  </w:abstractNum>
  <w:num w:numId="1">
    <w:abstractNumId w:val="1"/>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embedSystemFonts/>
  <w:activeWritingStyle w:appName="MSWord" w:lang="en-US" w:vendorID="8" w:dllVersion="513"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1437"/>
    <w:rsid w:val="000119F1"/>
    <w:rsid w:val="00025641"/>
    <w:rsid w:val="00064BD4"/>
    <w:rsid w:val="00074D94"/>
    <w:rsid w:val="00085B6E"/>
    <w:rsid w:val="00091942"/>
    <w:rsid w:val="00097645"/>
    <w:rsid w:val="000B0755"/>
    <w:rsid w:val="000C3ABE"/>
    <w:rsid w:val="000C7E92"/>
    <w:rsid w:val="000E24E1"/>
    <w:rsid w:val="000F4B43"/>
    <w:rsid w:val="00114DBD"/>
    <w:rsid w:val="001174B0"/>
    <w:rsid w:val="00117D1E"/>
    <w:rsid w:val="00157CE4"/>
    <w:rsid w:val="001853DF"/>
    <w:rsid w:val="00186C97"/>
    <w:rsid w:val="001B1437"/>
    <w:rsid w:val="001B2476"/>
    <w:rsid w:val="001D206F"/>
    <w:rsid w:val="001E4FE5"/>
    <w:rsid w:val="001E61C2"/>
    <w:rsid w:val="00207EE0"/>
    <w:rsid w:val="00210BD2"/>
    <w:rsid w:val="00253D4E"/>
    <w:rsid w:val="00273A9A"/>
    <w:rsid w:val="00281C6D"/>
    <w:rsid w:val="00294957"/>
    <w:rsid w:val="002B42E9"/>
    <w:rsid w:val="002B6943"/>
    <w:rsid w:val="002D6F5D"/>
    <w:rsid w:val="002E17FD"/>
    <w:rsid w:val="002E44F5"/>
    <w:rsid w:val="002F0981"/>
    <w:rsid w:val="00301121"/>
    <w:rsid w:val="0030612F"/>
    <w:rsid w:val="00362140"/>
    <w:rsid w:val="00385BC5"/>
    <w:rsid w:val="00397593"/>
    <w:rsid w:val="003A42E9"/>
    <w:rsid w:val="003C15EE"/>
    <w:rsid w:val="003E0FB9"/>
    <w:rsid w:val="003E5139"/>
    <w:rsid w:val="003E59D5"/>
    <w:rsid w:val="003F21A8"/>
    <w:rsid w:val="004016B2"/>
    <w:rsid w:val="00401926"/>
    <w:rsid w:val="00403218"/>
    <w:rsid w:val="004068E5"/>
    <w:rsid w:val="00410CFC"/>
    <w:rsid w:val="0042739F"/>
    <w:rsid w:val="0046153C"/>
    <w:rsid w:val="00494394"/>
    <w:rsid w:val="004B2C77"/>
    <w:rsid w:val="004C0665"/>
    <w:rsid w:val="004D2882"/>
    <w:rsid w:val="005052D3"/>
    <w:rsid w:val="00517F6D"/>
    <w:rsid w:val="00536781"/>
    <w:rsid w:val="005455B5"/>
    <w:rsid w:val="00546222"/>
    <w:rsid w:val="00571F5A"/>
    <w:rsid w:val="00572A94"/>
    <w:rsid w:val="00576079"/>
    <w:rsid w:val="00576D6B"/>
    <w:rsid w:val="00585BA0"/>
    <w:rsid w:val="00592470"/>
    <w:rsid w:val="005B17D0"/>
    <w:rsid w:val="006070F3"/>
    <w:rsid w:val="00616635"/>
    <w:rsid w:val="006332BC"/>
    <w:rsid w:val="006416AD"/>
    <w:rsid w:val="00642D86"/>
    <w:rsid w:val="00645DD8"/>
    <w:rsid w:val="0065781B"/>
    <w:rsid w:val="006645E7"/>
    <w:rsid w:val="0066513A"/>
    <w:rsid w:val="00670F22"/>
    <w:rsid w:val="00675BB8"/>
    <w:rsid w:val="006A416D"/>
    <w:rsid w:val="006B0C83"/>
    <w:rsid w:val="006D0331"/>
    <w:rsid w:val="006E2685"/>
    <w:rsid w:val="006E641E"/>
    <w:rsid w:val="007028B0"/>
    <w:rsid w:val="00702BDB"/>
    <w:rsid w:val="00730CF2"/>
    <w:rsid w:val="00732823"/>
    <w:rsid w:val="00732F33"/>
    <w:rsid w:val="00751587"/>
    <w:rsid w:val="00772738"/>
    <w:rsid w:val="007E5A26"/>
    <w:rsid w:val="00805109"/>
    <w:rsid w:val="008147C8"/>
    <w:rsid w:val="0081615D"/>
    <w:rsid w:val="00830D45"/>
    <w:rsid w:val="00834609"/>
    <w:rsid w:val="00841D6C"/>
    <w:rsid w:val="0085310F"/>
    <w:rsid w:val="00853E98"/>
    <w:rsid w:val="0087024C"/>
    <w:rsid w:val="0087343A"/>
    <w:rsid w:val="00876945"/>
    <w:rsid w:val="00886411"/>
    <w:rsid w:val="00892D0E"/>
    <w:rsid w:val="008B0CB6"/>
    <w:rsid w:val="008B423A"/>
    <w:rsid w:val="008E144C"/>
    <w:rsid w:val="008E4186"/>
    <w:rsid w:val="008F6BF5"/>
    <w:rsid w:val="00901715"/>
    <w:rsid w:val="009035E8"/>
    <w:rsid w:val="009107F0"/>
    <w:rsid w:val="009275F7"/>
    <w:rsid w:val="0093234A"/>
    <w:rsid w:val="009446D9"/>
    <w:rsid w:val="00957EE7"/>
    <w:rsid w:val="00966791"/>
    <w:rsid w:val="0097031E"/>
    <w:rsid w:val="00984A20"/>
    <w:rsid w:val="0099614A"/>
    <w:rsid w:val="009E10AC"/>
    <w:rsid w:val="009E5F8B"/>
    <w:rsid w:val="009E7DD7"/>
    <w:rsid w:val="009F17EF"/>
    <w:rsid w:val="00A00A0B"/>
    <w:rsid w:val="00A02D15"/>
    <w:rsid w:val="00A226A3"/>
    <w:rsid w:val="00A27EAB"/>
    <w:rsid w:val="00A632EB"/>
    <w:rsid w:val="00A841B5"/>
    <w:rsid w:val="00A84732"/>
    <w:rsid w:val="00AA42C4"/>
    <w:rsid w:val="00AB169A"/>
    <w:rsid w:val="00AB2883"/>
    <w:rsid w:val="00B07507"/>
    <w:rsid w:val="00B40F36"/>
    <w:rsid w:val="00B46A84"/>
    <w:rsid w:val="00B74E62"/>
    <w:rsid w:val="00B857E7"/>
    <w:rsid w:val="00BB768D"/>
    <w:rsid w:val="00BC3800"/>
    <w:rsid w:val="00BD5CD3"/>
    <w:rsid w:val="00BD7371"/>
    <w:rsid w:val="00BE349C"/>
    <w:rsid w:val="00C027A1"/>
    <w:rsid w:val="00C04F11"/>
    <w:rsid w:val="00C27005"/>
    <w:rsid w:val="00C60B07"/>
    <w:rsid w:val="00C7794E"/>
    <w:rsid w:val="00C910EB"/>
    <w:rsid w:val="00CE04EA"/>
    <w:rsid w:val="00CE508B"/>
    <w:rsid w:val="00D50680"/>
    <w:rsid w:val="00D52285"/>
    <w:rsid w:val="00D53BFA"/>
    <w:rsid w:val="00D55735"/>
    <w:rsid w:val="00D76116"/>
    <w:rsid w:val="00D7783A"/>
    <w:rsid w:val="00D81405"/>
    <w:rsid w:val="00D9059B"/>
    <w:rsid w:val="00DA3B61"/>
    <w:rsid w:val="00DB22EC"/>
    <w:rsid w:val="00DC6446"/>
    <w:rsid w:val="00DE7BC1"/>
    <w:rsid w:val="00E00241"/>
    <w:rsid w:val="00E4734B"/>
    <w:rsid w:val="00E846C0"/>
    <w:rsid w:val="00E917AA"/>
    <w:rsid w:val="00EA7ADA"/>
    <w:rsid w:val="00EB3C33"/>
    <w:rsid w:val="00F245A4"/>
    <w:rsid w:val="00F267BA"/>
    <w:rsid w:val="00F26ECD"/>
    <w:rsid w:val="00F3468F"/>
    <w:rsid w:val="00F4166A"/>
    <w:rsid w:val="00F44A09"/>
    <w:rsid w:val="00F615DA"/>
    <w:rsid w:val="00F66608"/>
    <w:rsid w:val="00FE28B9"/>
    <w:rsid w:val="00FE73CC"/>
    <w:rsid w:val="00FF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4A20"/>
    <w:rPr>
      <w:rFonts w:ascii="Arial" w:hAnsi="Arial"/>
    </w:rPr>
  </w:style>
  <w:style w:type="paragraph" w:styleId="Heading1">
    <w:name w:val="heading 1"/>
    <w:basedOn w:val="HeadingBase"/>
    <w:next w:val="BodyText"/>
    <w:qFormat/>
    <w:rsid w:val="00984A20"/>
    <w:pPr>
      <w:spacing w:before="220" w:after="220"/>
      <w:ind w:left="-2160"/>
      <w:jc w:val="left"/>
      <w:outlineLvl w:val="0"/>
    </w:pPr>
    <w:rPr>
      <w:rFonts w:ascii="Arial Black" w:hAnsi="Arial Black"/>
      <w:kern w:val="28"/>
      <w:sz w:val="20"/>
    </w:rPr>
  </w:style>
  <w:style w:type="paragraph" w:styleId="Heading2">
    <w:name w:val="heading 2"/>
    <w:basedOn w:val="HeadingBase"/>
    <w:next w:val="BodyText"/>
    <w:qFormat/>
    <w:rsid w:val="00984A20"/>
    <w:pPr>
      <w:spacing w:after="220"/>
      <w:jc w:val="left"/>
      <w:outlineLvl w:val="1"/>
    </w:pPr>
    <w:rPr>
      <w:rFonts w:ascii="Arial Black" w:hAnsi="Arial Black"/>
      <w:sz w:val="20"/>
    </w:rPr>
  </w:style>
  <w:style w:type="paragraph" w:styleId="Heading3">
    <w:name w:val="heading 3"/>
    <w:basedOn w:val="HeadingBase"/>
    <w:next w:val="BodyText"/>
    <w:qFormat/>
    <w:rsid w:val="00984A20"/>
    <w:pPr>
      <w:spacing w:after="220"/>
      <w:jc w:val="left"/>
      <w:outlineLvl w:val="2"/>
    </w:pPr>
    <w:rPr>
      <w:i/>
      <w:spacing w:val="-2"/>
      <w:sz w:val="20"/>
    </w:rPr>
  </w:style>
  <w:style w:type="paragraph" w:styleId="Heading4">
    <w:name w:val="heading 4"/>
    <w:basedOn w:val="HeadingBase"/>
    <w:next w:val="BodyText"/>
    <w:qFormat/>
    <w:rsid w:val="00984A20"/>
    <w:pPr>
      <w:jc w:val="left"/>
      <w:outlineLvl w:val="3"/>
    </w:pPr>
    <w:rPr>
      <w:rFonts w:ascii="Arial Black" w:hAnsi="Arial Black"/>
      <w:sz w:val="20"/>
    </w:rPr>
  </w:style>
  <w:style w:type="paragraph" w:styleId="Heading5">
    <w:name w:val="heading 5"/>
    <w:basedOn w:val="HeadingBase"/>
    <w:next w:val="BodyText"/>
    <w:qFormat/>
    <w:rsid w:val="00984A20"/>
    <w:pPr>
      <w:spacing w:after="220"/>
      <w:jc w:val="left"/>
      <w:outlineLvl w:val="4"/>
    </w:pPr>
    <w:rPr>
      <w:rFonts w:ascii="Arial Black" w:hAnsi="Arial Black"/>
      <w:sz w:val="16"/>
    </w:rPr>
  </w:style>
  <w:style w:type="paragraph" w:styleId="Heading6">
    <w:name w:val="heading 6"/>
    <w:basedOn w:val="Normal"/>
    <w:next w:val="Normal"/>
    <w:qFormat/>
    <w:rsid w:val="00984A20"/>
    <w:pPr>
      <w:spacing w:before="240" w:after="60"/>
      <w:jc w:val="both"/>
      <w:outlineLvl w:val="5"/>
    </w:pPr>
    <w:rPr>
      <w:i/>
      <w:sz w:val="22"/>
    </w:rPr>
  </w:style>
  <w:style w:type="paragraph" w:styleId="Heading7">
    <w:name w:val="heading 7"/>
    <w:basedOn w:val="Normal"/>
    <w:next w:val="Normal"/>
    <w:qFormat/>
    <w:rsid w:val="00984A20"/>
    <w:pPr>
      <w:keepNext/>
      <w:outlineLvl w:val="6"/>
    </w:pPr>
    <w:rPr>
      <w:rFonts w:ascii="Garamond" w:hAnsi="Garamond"/>
      <w:sz w:val="36"/>
      <w:u w:val="single"/>
    </w:rPr>
  </w:style>
  <w:style w:type="paragraph" w:styleId="Heading8">
    <w:name w:val="heading 8"/>
    <w:basedOn w:val="Normal"/>
    <w:next w:val="Normal"/>
    <w:qFormat/>
    <w:rsid w:val="00984A20"/>
    <w:pPr>
      <w:keepNext/>
      <w:outlineLvl w:val="7"/>
    </w:pPr>
    <w:rPr>
      <w:rFonts w:ascii="Garamond" w:hAnsi="Garamond"/>
      <w:b/>
      <w:smallCaps/>
      <w:sz w:val="36"/>
    </w:rPr>
  </w:style>
  <w:style w:type="paragraph" w:styleId="Heading9">
    <w:name w:val="heading 9"/>
    <w:basedOn w:val="Normal"/>
    <w:next w:val="Normal"/>
    <w:qFormat/>
    <w:rsid w:val="00984A20"/>
    <w:pPr>
      <w:keepNext/>
      <w:tabs>
        <w:tab w:val="left" w:pos="360"/>
        <w:tab w:val="left" w:pos="630"/>
        <w:tab w:val="left" w:pos="1080"/>
      </w:tabs>
      <w:ind w:left="720"/>
      <w:outlineLvl w:val="8"/>
    </w:pPr>
    <w:rPr>
      <w:rFonts w:ascii="Garamond" w:hAnsi="Garamond"/>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984A20"/>
    <w:pPr>
      <w:spacing w:after="220" w:line="220" w:lineRule="atLeast"/>
      <w:jc w:val="both"/>
    </w:pPr>
    <w:rPr>
      <w:spacing w:val="-5"/>
    </w:rPr>
  </w:style>
  <w:style w:type="paragraph" w:customStyle="1" w:styleId="Achievement">
    <w:name w:val="Achievement"/>
    <w:basedOn w:val="BodyText"/>
    <w:rsid w:val="00984A20"/>
    <w:pPr>
      <w:numPr>
        <w:numId w:val="1"/>
      </w:numPr>
      <w:tabs>
        <w:tab w:val="clear" w:pos="360"/>
      </w:tabs>
      <w:spacing w:after="60"/>
    </w:pPr>
  </w:style>
  <w:style w:type="paragraph" w:customStyle="1" w:styleId="Address1">
    <w:name w:val="Address 1"/>
    <w:basedOn w:val="Normal"/>
    <w:rsid w:val="00984A20"/>
    <w:pPr>
      <w:framePr w:w="2160" w:wrap="notBeside" w:vAnchor="page" w:hAnchor="page" w:x="8281" w:y="1153"/>
      <w:spacing w:line="160" w:lineRule="atLeast"/>
      <w:jc w:val="both"/>
    </w:pPr>
    <w:rPr>
      <w:sz w:val="14"/>
    </w:rPr>
  </w:style>
  <w:style w:type="paragraph" w:customStyle="1" w:styleId="Address2">
    <w:name w:val="Address 2"/>
    <w:basedOn w:val="Normal"/>
    <w:rsid w:val="00984A20"/>
    <w:pPr>
      <w:framePr w:w="2030" w:wrap="notBeside" w:vAnchor="page" w:hAnchor="page" w:x="6121" w:y="1153"/>
      <w:spacing w:line="160" w:lineRule="atLeast"/>
      <w:jc w:val="both"/>
    </w:pPr>
    <w:rPr>
      <w:sz w:val="14"/>
    </w:rPr>
  </w:style>
  <w:style w:type="paragraph" w:styleId="BodyTextIndent">
    <w:name w:val="Body Text Indent"/>
    <w:basedOn w:val="BodyText"/>
    <w:rsid w:val="00984A20"/>
    <w:pPr>
      <w:ind w:left="720"/>
    </w:pPr>
  </w:style>
  <w:style w:type="paragraph" w:customStyle="1" w:styleId="CityState">
    <w:name w:val="City/State"/>
    <w:basedOn w:val="BodyText"/>
    <w:next w:val="BodyText"/>
    <w:rsid w:val="00984A20"/>
    <w:pPr>
      <w:keepNext/>
    </w:pPr>
  </w:style>
  <w:style w:type="paragraph" w:customStyle="1" w:styleId="CompanyName">
    <w:name w:val="Company Name"/>
    <w:basedOn w:val="Normal"/>
    <w:next w:val="Normal"/>
    <w:autoRedefine/>
    <w:rsid w:val="00984A20"/>
    <w:pPr>
      <w:tabs>
        <w:tab w:val="left" w:pos="360"/>
        <w:tab w:val="left" w:pos="1080"/>
      </w:tabs>
      <w:ind w:firstLine="360"/>
    </w:pPr>
    <w:rPr>
      <w:rFonts w:ascii="Garamond" w:hAnsi="Garamond"/>
      <w:sz w:val="36"/>
    </w:rPr>
  </w:style>
  <w:style w:type="paragraph" w:customStyle="1" w:styleId="CompanyNameOne">
    <w:name w:val="Company Name One"/>
    <w:basedOn w:val="CompanyName"/>
    <w:next w:val="Normal"/>
    <w:autoRedefine/>
    <w:rsid w:val="00984A20"/>
  </w:style>
  <w:style w:type="paragraph" w:styleId="Date">
    <w:name w:val="Date"/>
    <w:basedOn w:val="BodyText"/>
    <w:rsid w:val="00984A20"/>
    <w:pPr>
      <w:keepNext/>
    </w:pPr>
  </w:style>
  <w:style w:type="paragraph" w:customStyle="1" w:styleId="DocumentLabel">
    <w:name w:val="Document Label"/>
    <w:basedOn w:val="Normal"/>
    <w:next w:val="Normal"/>
    <w:rsid w:val="00984A20"/>
    <w:pPr>
      <w:spacing w:after="220"/>
      <w:jc w:val="both"/>
    </w:pPr>
    <w:rPr>
      <w:spacing w:val="-20"/>
      <w:sz w:val="48"/>
    </w:rPr>
  </w:style>
  <w:style w:type="character" w:styleId="Emphasis">
    <w:name w:val="Emphasis"/>
    <w:qFormat/>
    <w:rsid w:val="00984A20"/>
    <w:rPr>
      <w:rFonts w:ascii="Arial Black" w:hAnsi="Arial Black"/>
      <w:spacing w:val="-8"/>
      <w:sz w:val="18"/>
    </w:rPr>
  </w:style>
  <w:style w:type="paragraph" w:customStyle="1" w:styleId="HeaderBase">
    <w:name w:val="Header Base"/>
    <w:basedOn w:val="Normal"/>
    <w:rsid w:val="00984A20"/>
    <w:pPr>
      <w:jc w:val="both"/>
    </w:pPr>
  </w:style>
  <w:style w:type="paragraph" w:styleId="Footer">
    <w:name w:val="footer"/>
    <w:basedOn w:val="HeaderBase"/>
    <w:rsid w:val="00984A20"/>
    <w:pPr>
      <w:tabs>
        <w:tab w:val="right" w:pos="6840"/>
      </w:tabs>
      <w:spacing w:line="220" w:lineRule="atLeast"/>
      <w:ind w:left="-2160"/>
    </w:pPr>
    <w:rPr>
      <w:b/>
      <w:sz w:val="18"/>
    </w:rPr>
  </w:style>
  <w:style w:type="paragraph" w:styleId="Header">
    <w:name w:val="header"/>
    <w:basedOn w:val="HeaderBase"/>
    <w:rsid w:val="00984A20"/>
    <w:pPr>
      <w:spacing w:line="220" w:lineRule="atLeast"/>
      <w:ind w:left="-2160"/>
    </w:pPr>
  </w:style>
  <w:style w:type="paragraph" w:customStyle="1" w:styleId="HeadingBase">
    <w:name w:val="Heading Base"/>
    <w:basedOn w:val="BodyText"/>
    <w:next w:val="BodyText"/>
    <w:rsid w:val="00984A20"/>
    <w:pPr>
      <w:keepNext/>
      <w:keepLines/>
      <w:spacing w:after="0"/>
    </w:pPr>
    <w:rPr>
      <w:spacing w:val="-4"/>
      <w:sz w:val="18"/>
    </w:rPr>
  </w:style>
  <w:style w:type="paragraph" w:customStyle="1" w:styleId="Institution">
    <w:name w:val="Institution"/>
    <w:basedOn w:val="Normal"/>
    <w:next w:val="Achievement"/>
    <w:autoRedefine/>
    <w:rsid w:val="00984A20"/>
    <w:pPr>
      <w:tabs>
        <w:tab w:val="left" w:pos="2160"/>
        <w:tab w:val="right" w:pos="6480"/>
      </w:tabs>
      <w:spacing w:before="240" w:after="60" w:line="220" w:lineRule="atLeast"/>
    </w:pPr>
  </w:style>
  <w:style w:type="character" w:customStyle="1" w:styleId="Job">
    <w:name w:val="Job"/>
    <w:basedOn w:val="DefaultParagraphFont"/>
    <w:rsid w:val="00984A20"/>
  </w:style>
  <w:style w:type="paragraph" w:customStyle="1" w:styleId="JobTitle">
    <w:name w:val="Job Title"/>
    <w:next w:val="Achievement"/>
    <w:rsid w:val="00984A20"/>
    <w:pPr>
      <w:spacing w:after="60" w:line="220" w:lineRule="atLeast"/>
    </w:pPr>
    <w:rPr>
      <w:rFonts w:ascii="Arial Black" w:hAnsi="Arial Black"/>
      <w:spacing w:val="-10"/>
    </w:rPr>
  </w:style>
  <w:style w:type="character" w:customStyle="1" w:styleId="Lead-inEmphasis">
    <w:name w:val="Lead-in Emphasis"/>
    <w:rsid w:val="00984A20"/>
    <w:rPr>
      <w:rFonts w:ascii="Arial Black" w:hAnsi="Arial Black"/>
      <w:spacing w:val="-6"/>
      <w:sz w:val="18"/>
    </w:rPr>
  </w:style>
  <w:style w:type="paragraph" w:customStyle="1" w:styleId="Name">
    <w:name w:val="Name"/>
    <w:basedOn w:val="Normal"/>
    <w:next w:val="Normal"/>
    <w:rsid w:val="00984A20"/>
    <w:pPr>
      <w:pBdr>
        <w:bottom w:val="single" w:sz="6" w:space="4" w:color="auto"/>
      </w:pBdr>
      <w:spacing w:after="440" w:line="240" w:lineRule="atLeast"/>
    </w:pPr>
    <w:rPr>
      <w:rFonts w:ascii="Arial Black" w:hAnsi="Arial Black"/>
      <w:spacing w:val="-35"/>
      <w:sz w:val="54"/>
    </w:rPr>
  </w:style>
  <w:style w:type="paragraph" w:customStyle="1" w:styleId="SectionTitle">
    <w:name w:val="Section Title"/>
    <w:basedOn w:val="Normal"/>
    <w:next w:val="Normal"/>
    <w:autoRedefine/>
    <w:rsid w:val="00984A20"/>
    <w:pPr>
      <w:tabs>
        <w:tab w:val="left" w:pos="360"/>
      </w:tabs>
      <w:spacing w:before="220" w:line="220" w:lineRule="atLeast"/>
    </w:pPr>
    <w:rPr>
      <w:rFonts w:ascii="Garamond" w:hAnsi="Garamond"/>
      <w:b/>
      <w:spacing w:val="-10"/>
      <w:sz w:val="36"/>
    </w:rPr>
  </w:style>
  <w:style w:type="paragraph" w:customStyle="1" w:styleId="NoTitle">
    <w:name w:val="No Title"/>
    <w:basedOn w:val="SectionTitle"/>
    <w:rsid w:val="00984A20"/>
  </w:style>
  <w:style w:type="paragraph" w:customStyle="1" w:styleId="Objective">
    <w:name w:val="Objective"/>
    <w:basedOn w:val="Normal"/>
    <w:next w:val="BodyText"/>
    <w:rsid w:val="00984A20"/>
    <w:pPr>
      <w:spacing w:before="240" w:after="220" w:line="220" w:lineRule="atLeast"/>
    </w:pPr>
  </w:style>
  <w:style w:type="character" w:styleId="PageNumber">
    <w:name w:val="page number"/>
    <w:rsid w:val="00984A20"/>
    <w:rPr>
      <w:rFonts w:ascii="Arial" w:hAnsi="Arial"/>
      <w:sz w:val="18"/>
    </w:rPr>
  </w:style>
  <w:style w:type="paragraph" w:customStyle="1" w:styleId="PersonalData">
    <w:name w:val="Personal Data"/>
    <w:basedOn w:val="BodyText"/>
    <w:rsid w:val="00984A20"/>
    <w:pPr>
      <w:spacing w:after="120" w:line="240" w:lineRule="exact"/>
      <w:ind w:left="-1080" w:right="1080"/>
    </w:pPr>
    <w:rPr>
      <w:i/>
      <w:spacing w:val="0"/>
      <w:sz w:val="22"/>
    </w:rPr>
  </w:style>
  <w:style w:type="paragraph" w:customStyle="1" w:styleId="PersonalInfo">
    <w:name w:val="Personal Info"/>
    <w:basedOn w:val="Achievement"/>
    <w:next w:val="Achievement"/>
    <w:rsid w:val="00984A20"/>
    <w:pPr>
      <w:numPr>
        <w:numId w:val="0"/>
      </w:numPr>
      <w:spacing w:before="240"/>
      <w:ind w:left="245" w:hanging="245"/>
    </w:pPr>
  </w:style>
  <w:style w:type="paragraph" w:customStyle="1" w:styleId="SectionSubtitle">
    <w:name w:val="Section Subtitle"/>
    <w:basedOn w:val="SectionTitle"/>
    <w:next w:val="Normal"/>
    <w:rsid w:val="00984A20"/>
    <w:rPr>
      <w:b w:val="0"/>
      <w:spacing w:val="0"/>
    </w:rPr>
  </w:style>
  <w:style w:type="paragraph" w:styleId="BodyTextIndent2">
    <w:name w:val="Body Text Indent 2"/>
    <w:basedOn w:val="Normal"/>
    <w:rsid w:val="00984A20"/>
    <w:pPr>
      <w:tabs>
        <w:tab w:val="left" w:pos="1080"/>
      </w:tabs>
      <w:ind w:left="720"/>
    </w:pPr>
    <w:rPr>
      <w:rFonts w:ascii="Garamond" w:hAnsi="Garamond"/>
      <w:sz w:val="22"/>
    </w:rPr>
  </w:style>
  <w:style w:type="paragraph" w:styleId="BodyTextIndent3">
    <w:name w:val="Body Text Indent 3"/>
    <w:basedOn w:val="Normal"/>
    <w:rsid w:val="00984A20"/>
    <w:pPr>
      <w:tabs>
        <w:tab w:val="left" w:pos="360"/>
        <w:tab w:val="left" w:pos="1080"/>
      </w:tabs>
      <w:ind w:left="720"/>
    </w:pPr>
  </w:style>
  <w:style w:type="character" w:styleId="Hyperlink">
    <w:name w:val="Hyperlink"/>
    <w:basedOn w:val="DefaultParagraphFont"/>
    <w:rsid w:val="00984A20"/>
    <w:rPr>
      <w:color w:val="0000FF"/>
      <w:u w:val="single"/>
    </w:rPr>
  </w:style>
  <w:style w:type="paragraph" w:styleId="BalloonText">
    <w:name w:val="Balloon Text"/>
    <w:basedOn w:val="Normal"/>
    <w:link w:val="BalloonTextChar"/>
    <w:rsid w:val="00D9059B"/>
    <w:rPr>
      <w:rFonts w:ascii="Tahoma" w:hAnsi="Tahoma" w:cs="Tahoma"/>
      <w:sz w:val="16"/>
      <w:szCs w:val="16"/>
    </w:rPr>
  </w:style>
  <w:style w:type="character" w:customStyle="1" w:styleId="BalloonTextChar">
    <w:name w:val="Balloon Text Char"/>
    <w:basedOn w:val="DefaultParagraphFont"/>
    <w:link w:val="BalloonText"/>
    <w:rsid w:val="00D9059B"/>
    <w:rPr>
      <w:rFonts w:ascii="Tahoma" w:hAnsi="Tahoma" w:cs="Tahoma"/>
      <w:sz w:val="16"/>
      <w:szCs w:val="16"/>
    </w:rPr>
  </w:style>
  <w:style w:type="paragraph" w:styleId="HTMLPreformatted">
    <w:name w:val="HTML Preformatted"/>
    <w:basedOn w:val="Normal"/>
    <w:link w:val="HTMLPreformattedChar"/>
    <w:rsid w:val="008F6B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rPr>
  </w:style>
  <w:style w:type="character" w:customStyle="1" w:styleId="HTMLPreformattedChar">
    <w:name w:val="HTML Preformatted Char"/>
    <w:basedOn w:val="DefaultParagraphFont"/>
    <w:link w:val="HTMLPreformatted"/>
    <w:rsid w:val="008F6BF5"/>
    <w:rPr>
      <w:rFonts w:ascii="Courier New" w:hAnsi="Courier New" w:cs="Courier New"/>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4A20"/>
    <w:rPr>
      <w:rFonts w:ascii="Arial" w:hAnsi="Arial"/>
    </w:rPr>
  </w:style>
  <w:style w:type="paragraph" w:styleId="Heading1">
    <w:name w:val="heading 1"/>
    <w:basedOn w:val="HeadingBase"/>
    <w:next w:val="BodyText"/>
    <w:qFormat/>
    <w:rsid w:val="00984A20"/>
    <w:pPr>
      <w:spacing w:before="220" w:after="220"/>
      <w:ind w:left="-2160"/>
      <w:jc w:val="left"/>
      <w:outlineLvl w:val="0"/>
    </w:pPr>
    <w:rPr>
      <w:rFonts w:ascii="Arial Black" w:hAnsi="Arial Black"/>
      <w:kern w:val="28"/>
      <w:sz w:val="20"/>
    </w:rPr>
  </w:style>
  <w:style w:type="paragraph" w:styleId="Heading2">
    <w:name w:val="heading 2"/>
    <w:basedOn w:val="HeadingBase"/>
    <w:next w:val="BodyText"/>
    <w:qFormat/>
    <w:rsid w:val="00984A20"/>
    <w:pPr>
      <w:spacing w:after="220"/>
      <w:jc w:val="left"/>
      <w:outlineLvl w:val="1"/>
    </w:pPr>
    <w:rPr>
      <w:rFonts w:ascii="Arial Black" w:hAnsi="Arial Black"/>
      <w:sz w:val="20"/>
    </w:rPr>
  </w:style>
  <w:style w:type="paragraph" w:styleId="Heading3">
    <w:name w:val="heading 3"/>
    <w:basedOn w:val="HeadingBase"/>
    <w:next w:val="BodyText"/>
    <w:qFormat/>
    <w:rsid w:val="00984A20"/>
    <w:pPr>
      <w:spacing w:after="220"/>
      <w:jc w:val="left"/>
      <w:outlineLvl w:val="2"/>
    </w:pPr>
    <w:rPr>
      <w:i/>
      <w:spacing w:val="-2"/>
      <w:sz w:val="20"/>
    </w:rPr>
  </w:style>
  <w:style w:type="paragraph" w:styleId="Heading4">
    <w:name w:val="heading 4"/>
    <w:basedOn w:val="HeadingBase"/>
    <w:next w:val="BodyText"/>
    <w:qFormat/>
    <w:rsid w:val="00984A20"/>
    <w:pPr>
      <w:jc w:val="left"/>
      <w:outlineLvl w:val="3"/>
    </w:pPr>
    <w:rPr>
      <w:rFonts w:ascii="Arial Black" w:hAnsi="Arial Black"/>
      <w:sz w:val="20"/>
    </w:rPr>
  </w:style>
  <w:style w:type="paragraph" w:styleId="Heading5">
    <w:name w:val="heading 5"/>
    <w:basedOn w:val="HeadingBase"/>
    <w:next w:val="BodyText"/>
    <w:qFormat/>
    <w:rsid w:val="00984A20"/>
    <w:pPr>
      <w:spacing w:after="220"/>
      <w:jc w:val="left"/>
      <w:outlineLvl w:val="4"/>
    </w:pPr>
    <w:rPr>
      <w:rFonts w:ascii="Arial Black" w:hAnsi="Arial Black"/>
      <w:sz w:val="16"/>
    </w:rPr>
  </w:style>
  <w:style w:type="paragraph" w:styleId="Heading6">
    <w:name w:val="heading 6"/>
    <w:basedOn w:val="Normal"/>
    <w:next w:val="Normal"/>
    <w:qFormat/>
    <w:rsid w:val="00984A20"/>
    <w:pPr>
      <w:spacing w:before="240" w:after="60"/>
      <w:jc w:val="both"/>
      <w:outlineLvl w:val="5"/>
    </w:pPr>
    <w:rPr>
      <w:i/>
      <w:sz w:val="22"/>
    </w:rPr>
  </w:style>
  <w:style w:type="paragraph" w:styleId="Heading7">
    <w:name w:val="heading 7"/>
    <w:basedOn w:val="Normal"/>
    <w:next w:val="Normal"/>
    <w:qFormat/>
    <w:rsid w:val="00984A20"/>
    <w:pPr>
      <w:keepNext/>
      <w:outlineLvl w:val="6"/>
    </w:pPr>
    <w:rPr>
      <w:rFonts w:ascii="Garamond" w:hAnsi="Garamond"/>
      <w:sz w:val="36"/>
      <w:u w:val="single"/>
    </w:rPr>
  </w:style>
  <w:style w:type="paragraph" w:styleId="Heading8">
    <w:name w:val="heading 8"/>
    <w:basedOn w:val="Normal"/>
    <w:next w:val="Normal"/>
    <w:qFormat/>
    <w:rsid w:val="00984A20"/>
    <w:pPr>
      <w:keepNext/>
      <w:outlineLvl w:val="7"/>
    </w:pPr>
    <w:rPr>
      <w:rFonts w:ascii="Garamond" w:hAnsi="Garamond"/>
      <w:b/>
      <w:smallCaps/>
      <w:sz w:val="36"/>
    </w:rPr>
  </w:style>
  <w:style w:type="paragraph" w:styleId="Heading9">
    <w:name w:val="heading 9"/>
    <w:basedOn w:val="Normal"/>
    <w:next w:val="Normal"/>
    <w:qFormat/>
    <w:rsid w:val="00984A20"/>
    <w:pPr>
      <w:keepNext/>
      <w:tabs>
        <w:tab w:val="left" w:pos="360"/>
        <w:tab w:val="left" w:pos="630"/>
        <w:tab w:val="left" w:pos="1080"/>
      </w:tabs>
      <w:ind w:left="720"/>
      <w:outlineLvl w:val="8"/>
    </w:pPr>
    <w:rPr>
      <w:rFonts w:ascii="Garamond" w:hAnsi="Garamond"/>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984A20"/>
    <w:pPr>
      <w:spacing w:after="220" w:line="220" w:lineRule="atLeast"/>
      <w:jc w:val="both"/>
    </w:pPr>
    <w:rPr>
      <w:spacing w:val="-5"/>
    </w:rPr>
  </w:style>
  <w:style w:type="paragraph" w:customStyle="1" w:styleId="Achievement">
    <w:name w:val="Achievement"/>
    <w:basedOn w:val="BodyText"/>
    <w:rsid w:val="00984A20"/>
    <w:pPr>
      <w:numPr>
        <w:numId w:val="1"/>
      </w:numPr>
      <w:tabs>
        <w:tab w:val="clear" w:pos="360"/>
      </w:tabs>
      <w:spacing w:after="60"/>
    </w:pPr>
  </w:style>
  <w:style w:type="paragraph" w:customStyle="1" w:styleId="Address1">
    <w:name w:val="Address 1"/>
    <w:basedOn w:val="Normal"/>
    <w:rsid w:val="00984A20"/>
    <w:pPr>
      <w:framePr w:w="2160" w:wrap="notBeside" w:vAnchor="page" w:hAnchor="page" w:x="8281" w:y="1153"/>
      <w:spacing w:line="160" w:lineRule="atLeast"/>
      <w:jc w:val="both"/>
    </w:pPr>
    <w:rPr>
      <w:sz w:val="14"/>
    </w:rPr>
  </w:style>
  <w:style w:type="paragraph" w:customStyle="1" w:styleId="Address2">
    <w:name w:val="Address 2"/>
    <w:basedOn w:val="Normal"/>
    <w:rsid w:val="00984A20"/>
    <w:pPr>
      <w:framePr w:w="2030" w:wrap="notBeside" w:vAnchor="page" w:hAnchor="page" w:x="6121" w:y="1153"/>
      <w:spacing w:line="160" w:lineRule="atLeast"/>
      <w:jc w:val="both"/>
    </w:pPr>
    <w:rPr>
      <w:sz w:val="14"/>
    </w:rPr>
  </w:style>
  <w:style w:type="paragraph" w:styleId="BodyTextIndent">
    <w:name w:val="Body Text Indent"/>
    <w:basedOn w:val="BodyText"/>
    <w:rsid w:val="00984A20"/>
    <w:pPr>
      <w:ind w:left="720"/>
    </w:pPr>
  </w:style>
  <w:style w:type="paragraph" w:customStyle="1" w:styleId="CityState">
    <w:name w:val="City/State"/>
    <w:basedOn w:val="BodyText"/>
    <w:next w:val="BodyText"/>
    <w:rsid w:val="00984A20"/>
    <w:pPr>
      <w:keepNext/>
    </w:pPr>
  </w:style>
  <w:style w:type="paragraph" w:customStyle="1" w:styleId="CompanyName">
    <w:name w:val="Company Name"/>
    <w:basedOn w:val="Normal"/>
    <w:next w:val="Normal"/>
    <w:autoRedefine/>
    <w:rsid w:val="00984A20"/>
    <w:pPr>
      <w:tabs>
        <w:tab w:val="left" w:pos="360"/>
        <w:tab w:val="left" w:pos="1080"/>
      </w:tabs>
      <w:ind w:firstLine="360"/>
    </w:pPr>
    <w:rPr>
      <w:rFonts w:ascii="Garamond" w:hAnsi="Garamond"/>
      <w:sz w:val="36"/>
    </w:rPr>
  </w:style>
  <w:style w:type="paragraph" w:customStyle="1" w:styleId="CompanyNameOne">
    <w:name w:val="Company Name One"/>
    <w:basedOn w:val="CompanyName"/>
    <w:next w:val="Normal"/>
    <w:autoRedefine/>
    <w:rsid w:val="00984A20"/>
  </w:style>
  <w:style w:type="paragraph" w:styleId="Date">
    <w:name w:val="Date"/>
    <w:basedOn w:val="BodyText"/>
    <w:rsid w:val="00984A20"/>
    <w:pPr>
      <w:keepNext/>
    </w:pPr>
  </w:style>
  <w:style w:type="paragraph" w:customStyle="1" w:styleId="DocumentLabel">
    <w:name w:val="Document Label"/>
    <w:basedOn w:val="Normal"/>
    <w:next w:val="Normal"/>
    <w:rsid w:val="00984A20"/>
    <w:pPr>
      <w:spacing w:after="220"/>
      <w:jc w:val="both"/>
    </w:pPr>
    <w:rPr>
      <w:spacing w:val="-20"/>
      <w:sz w:val="48"/>
    </w:rPr>
  </w:style>
  <w:style w:type="character" w:styleId="Emphasis">
    <w:name w:val="Emphasis"/>
    <w:qFormat/>
    <w:rsid w:val="00984A20"/>
    <w:rPr>
      <w:rFonts w:ascii="Arial Black" w:hAnsi="Arial Black"/>
      <w:spacing w:val="-8"/>
      <w:sz w:val="18"/>
    </w:rPr>
  </w:style>
  <w:style w:type="paragraph" w:customStyle="1" w:styleId="HeaderBase">
    <w:name w:val="Header Base"/>
    <w:basedOn w:val="Normal"/>
    <w:rsid w:val="00984A20"/>
    <w:pPr>
      <w:jc w:val="both"/>
    </w:pPr>
  </w:style>
  <w:style w:type="paragraph" w:styleId="Footer">
    <w:name w:val="footer"/>
    <w:basedOn w:val="HeaderBase"/>
    <w:rsid w:val="00984A20"/>
    <w:pPr>
      <w:tabs>
        <w:tab w:val="right" w:pos="6840"/>
      </w:tabs>
      <w:spacing w:line="220" w:lineRule="atLeast"/>
      <w:ind w:left="-2160"/>
    </w:pPr>
    <w:rPr>
      <w:b/>
      <w:sz w:val="18"/>
    </w:rPr>
  </w:style>
  <w:style w:type="paragraph" w:styleId="Header">
    <w:name w:val="header"/>
    <w:basedOn w:val="HeaderBase"/>
    <w:rsid w:val="00984A20"/>
    <w:pPr>
      <w:spacing w:line="220" w:lineRule="atLeast"/>
      <w:ind w:left="-2160"/>
    </w:pPr>
  </w:style>
  <w:style w:type="paragraph" w:customStyle="1" w:styleId="HeadingBase">
    <w:name w:val="Heading Base"/>
    <w:basedOn w:val="BodyText"/>
    <w:next w:val="BodyText"/>
    <w:rsid w:val="00984A20"/>
    <w:pPr>
      <w:keepNext/>
      <w:keepLines/>
      <w:spacing w:after="0"/>
    </w:pPr>
    <w:rPr>
      <w:spacing w:val="-4"/>
      <w:sz w:val="18"/>
    </w:rPr>
  </w:style>
  <w:style w:type="paragraph" w:customStyle="1" w:styleId="Institution">
    <w:name w:val="Institution"/>
    <w:basedOn w:val="Normal"/>
    <w:next w:val="Achievement"/>
    <w:autoRedefine/>
    <w:rsid w:val="00984A20"/>
    <w:pPr>
      <w:tabs>
        <w:tab w:val="left" w:pos="2160"/>
        <w:tab w:val="right" w:pos="6480"/>
      </w:tabs>
      <w:spacing w:before="240" w:after="60" w:line="220" w:lineRule="atLeast"/>
    </w:pPr>
  </w:style>
  <w:style w:type="character" w:customStyle="1" w:styleId="Job">
    <w:name w:val="Job"/>
    <w:basedOn w:val="DefaultParagraphFont"/>
    <w:rsid w:val="00984A20"/>
  </w:style>
  <w:style w:type="paragraph" w:customStyle="1" w:styleId="JobTitle">
    <w:name w:val="Job Title"/>
    <w:next w:val="Achievement"/>
    <w:rsid w:val="00984A20"/>
    <w:pPr>
      <w:spacing w:after="60" w:line="220" w:lineRule="atLeast"/>
    </w:pPr>
    <w:rPr>
      <w:rFonts w:ascii="Arial Black" w:hAnsi="Arial Black"/>
      <w:spacing w:val="-10"/>
    </w:rPr>
  </w:style>
  <w:style w:type="character" w:customStyle="1" w:styleId="Lead-inEmphasis">
    <w:name w:val="Lead-in Emphasis"/>
    <w:rsid w:val="00984A20"/>
    <w:rPr>
      <w:rFonts w:ascii="Arial Black" w:hAnsi="Arial Black"/>
      <w:spacing w:val="-6"/>
      <w:sz w:val="18"/>
    </w:rPr>
  </w:style>
  <w:style w:type="paragraph" w:customStyle="1" w:styleId="Name">
    <w:name w:val="Name"/>
    <w:basedOn w:val="Normal"/>
    <w:next w:val="Normal"/>
    <w:rsid w:val="00984A20"/>
    <w:pPr>
      <w:pBdr>
        <w:bottom w:val="single" w:sz="6" w:space="4" w:color="auto"/>
      </w:pBdr>
      <w:spacing w:after="440" w:line="240" w:lineRule="atLeast"/>
    </w:pPr>
    <w:rPr>
      <w:rFonts w:ascii="Arial Black" w:hAnsi="Arial Black"/>
      <w:spacing w:val="-35"/>
      <w:sz w:val="54"/>
    </w:rPr>
  </w:style>
  <w:style w:type="paragraph" w:customStyle="1" w:styleId="SectionTitle">
    <w:name w:val="Section Title"/>
    <w:basedOn w:val="Normal"/>
    <w:next w:val="Normal"/>
    <w:autoRedefine/>
    <w:rsid w:val="00984A20"/>
    <w:pPr>
      <w:tabs>
        <w:tab w:val="left" w:pos="360"/>
      </w:tabs>
      <w:spacing w:before="220" w:line="220" w:lineRule="atLeast"/>
    </w:pPr>
    <w:rPr>
      <w:rFonts w:ascii="Garamond" w:hAnsi="Garamond"/>
      <w:b/>
      <w:spacing w:val="-10"/>
      <w:sz w:val="36"/>
    </w:rPr>
  </w:style>
  <w:style w:type="paragraph" w:customStyle="1" w:styleId="NoTitle">
    <w:name w:val="No Title"/>
    <w:basedOn w:val="SectionTitle"/>
    <w:rsid w:val="00984A20"/>
  </w:style>
  <w:style w:type="paragraph" w:customStyle="1" w:styleId="Objective">
    <w:name w:val="Objective"/>
    <w:basedOn w:val="Normal"/>
    <w:next w:val="BodyText"/>
    <w:rsid w:val="00984A20"/>
    <w:pPr>
      <w:spacing w:before="240" w:after="220" w:line="220" w:lineRule="atLeast"/>
    </w:pPr>
  </w:style>
  <w:style w:type="character" w:styleId="PageNumber">
    <w:name w:val="page number"/>
    <w:rsid w:val="00984A20"/>
    <w:rPr>
      <w:rFonts w:ascii="Arial" w:hAnsi="Arial"/>
      <w:sz w:val="18"/>
    </w:rPr>
  </w:style>
  <w:style w:type="paragraph" w:customStyle="1" w:styleId="PersonalData">
    <w:name w:val="Personal Data"/>
    <w:basedOn w:val="BodyText"/>
    <w:rsid w:val="00984A20"/>
    <w:pPr>
      <w:spacing w:after="120" w:line="240" w:lineRule="exact"/>
      <w:ind w:left="-1080" w:right="1080"/>
    </w:pPr>
    <w:rPr>
      <w:i/>
      <w:spacing w:val="0"/>
      <w:sz w:val="22"/>
    </w:rPr>
  </w:style>
  <w:style w:type="paragraph" w:customStyle="1" w:styleId="PersonalInfo">
    <w:name w:val="Personal Info"/>
    <w:basedOn w:val="Achievement"/>
    <w:next w:val="Achievement"/>
    <w:rsid w:val="00984A20"/>
    <w:pPr>
      <w:numPr>
        <w:numId w:val="0"/>
      </w:numPr>
      <w:spacing w:before="240"/>
      <w:ind w:left="245" w:hanging="245"/>
    </w:pPr>
  </w:style>
  <w:style w:type="paragraph" w:customStyle="1" w:styleId="SectionSubtitle">
    <w:name w:val="Section Subtitle"/>
    <w:basedOn w:val="SectionTitle"/>
    <w:next w:val="Normal"/>
    <w:rsid w:val="00984A20"/>
    <w:rPr>
      <w:b w:val="0"/>
      <w:spacing w:val="0"/>
    </w:rPr>
  </w:style>
  <w:style w:type="paragraph" w:styleId="BodyTextIndent2">
    <w:name w:val="Body Text Indent 2"/>
    <w:basedOn w:val="Normal"/>
    <w:rsid w:val="00984A20"/>
    <w:pPr>
      <w:tabs>
        <w:tab w:val="left" w:pos="1080"/>
      </w:tabs>
      <w:ind w:left="720"/>
    </w:pPr>
    <w:rPr>
      <w:rFonts w:ascii="Garamond" w:hAnsi="Garamond"/>
      <w:sz w:val="22"/>
    </w:rPr>
  </w:style>
  <w:style w:type="paragraph" w:styleId="BodyTextIndent3">
    <w:name w:val="Body Text Indent 3"/>
    <w:basedOn w:val="Normal"/>
    <w:rsid w:val="00984A20"/>
    <w:pPr>
      <w:tabs>
        <w:tab w:val="left" w:pos="360"/>
        <w:tab w:val="left" w:pos="1080"/>
      </w:tabs>
      <w:ind w:left="720"/>
    </w:pPr>
  </w:style>
  <w:style w:type="character" w:styleId="Hyperlink">
    <w:name w:val="Hyperlink"/>
    <w:basedOn w:val="DefaultParagraphFont"/>
    <w:rsid w:val="00984A20"/>
    <w:rPr>
      <w:color w:val="0000FF"/>
      <w:u w:val="single"/>
    </w:rPr>
  </w:style>
  <w:style w:type="paragraph" w:styleId="BalloonText">
    <w:name w:val="Balloon Text"/>
    <w:basedOn w:val="Normal"/>
    <w:link w:val="BalloonTextChar"/>
    <w:rsid w:val="00D9059B"/>
    <w:rPr>
      <w:rFonts w:ascii="Tahoma" w:hAnsi="Tahoma" w:cs="Tahoma"/>
      <w:sz w:val="16"/>
      <w:szCs w:val="16"/>
    </w:rPr>
  </w:style>
  <w:style w:type="character" w:customStyle="1" w:styleId="BalloonTextChar">
    <w:name w:val="Balloon Text Char"/>
    <w:basedOn w:val="DefaultParagraphFont"/>
    <w:link w:val="BalloonText"/>
    <w:rsid w:val="00D9059B"/>
    <w:rPr>
      <w:rFonts w:ascii="Tahoma" w:hAnsi="Tahoma" w:cs="Tahoma"/>
      <w:sz w:val="16"/>
      <w:szCs w:val="16"/>
    </w:rPr>
  </w:style>
  <w:style w:type="paragraph" w:styleId="HTMLPreformatted">
    <w:name w:val="HTML Preformatted"/>
    <w:basedOn w:val="Normal"/>
    <w:link w:val="HTMLPreformattedChar"/>
    <w:rsid w:val="008F6B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rPr>
  </w:style>
  <w:style w:type="character" w:customStyle="1" w:styleId="HTMLPreformattedChar">
    <w:name w:val="HTML Preformatted Char"/>
    <w:basedOn w:val="DefaultParagraphFont"/>
    <w:link w:val="HTMLPreformatted"/>
    <w:rsid w:val="008F6BF5"/>
    <w:rPr>
      <w:rFonts w:ascii="Courier New" w:hAnsi="Courier New" w:cs="Courier New"/>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Other%20Documents\Professional%20Resum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Professional Resume</Template>
  <TotalTime>1</TotalTime>
  <Pages>3</Pages>
  <Words>2058</Words>
  <Characters>13771</Characters>
  <Application>Microsoft Office Word</Application>
  <DocSecurity>4</DocSecurity>
  <Lines>114</Lines>
  <Paragraphs>31</Paragraphs>
  <ScaleCrop>false</ScaleCrop>
  <HeadingPairs>
    <vt:vector size="2" baseType="variant">
      <vt:variant>
        <vt:lpstr>Title</vt:lpstr>
      </vt:variant>
      <vt:variant>
        <vt:i4>1</vt:i4>
      </vt:variant>
    </vt:vector>
  </HeadingPairs>
  <TitlesOfParts>
    <vt:vector size="1" baseType="lpstr">
      <vt:lpstr>Resume</vt:lpstr>
    </vt:vector>
  </TitlesOfParts>
  <Company>Microsoft Corporation</Company>
  <LinksUpToDate>false</LinksUpToDate>
  <CharactersWithSpaces>15798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Resume</dc:title>
  <dc:creator>Ollie Crumholt</dc:creator>
  <cp:lastModifiedBy>Sheronica D. Lowery</cp:lastModifiedBy>
  <cp:revision>2</cp:revision>
  <cp:lastPrinted>2008-06-17T00:03:00Z</cp:lastPrinted>
  <dcterms:created xsi:type="dcterms:W3CDTF">2019-11-25T16:57:00Z</dcterms:created>
  <dcterms:modified xsi:type="dcterms:W3CDTF">2019-11-25T16:57:00Z</dcterms:modified>
</cp:coreProperties>
</file>